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1EADF" w14:textId="2D2361CE" w:rsidR="00AC1271" w:rsidRPr="004E6748" w:rsidRDefault="0064556C" w:rsidP="00347124">
      <w:pPr>
        <w:jc w:val="center"/>
        <w:rPr>
          <w:rFonts w:asciiTheme="minorEastAsia" w:eastAsiaTheme="minorEastAsia" w:hAnsiTheme="minorEastAsia"/>
          <w:sz w:val="28"/>
          <w:szCs w:val="28"/>
        </w:rPr>
      </w:pPr>
      <w:r w:rsidRPr="004E6748">
        <w:rPr>
          <w:rFonts w:asciiTheme="minorEastAsia" w:eastAsiaTheme="minorEastAsia" w:hAnsiTheme="minorEastAsia" w:hint="eastAsia"/>
          <w:sz w:val="28"/>
          <w:szCs w:val="28"/>
        </w:rPr>
        <w:t>令和６年度地域循環共生圏づくり支援体制構築事業に係る業務</w:t>
      </w:r>
      <w:r w:rsidR="00CC7385" w:rsidRPr="004E6748">
        <w:rPr>
          <w:rFonts w:asciiTheme="minorEastAsia" w:eastAsiaTheme="minorEastAsia" w:hAnsiTheme="minorEastAsia" w:hint="eastAsia"/>
          <w:sz w:val="28"/>
          <w:szCs w:val="28"/>
        </w:rPr>
        <w:t>連携</w:t>
      </w:r>
      <w:r w:rsidR="00AC1271" w:rsidRPr="004E6748">
        <w:rPr>
          <w:rFonts w:asciiTheme="minorEastAsia" w:eastAsiaTheme="minorEastAsia" w:hAnsiTheme="minorEastAsia" w:hint="eastAsia"/>
          <w:sz w:val="28"/>
          <w:szCs w:val="28"/>
        </w:rPr>
        <w:t>協定書</w:t>
      </w:r>
    </w:p>
    <w:p w14:paraId="732C40C7" w14:textId="3072D914" w:rsidR="00347124" w:rsidRPr="004E6748" w:rsidRDefault="00347124" w:rsidP="005F2A88">
      <w:pPr>
        <w:rPr>
          <w:rFonts w:asciiTheme="minorEastAsia" w:eastAsiaTheme="minorEastAsia" w:hAnsiTheme="minorEastAsia"/>
          <w:szCs w:val="21"/>
        </w:rPr>
      </w:pPr>
    </w:p>
    <w:p w14:paraId="40FE929B" w14:textId="77777777" w:rsidR="002D418A" w:rsidRPr="004E6748" w:rsidRDefault="002D418A" w:rsidP="005F2A88">
      <w:pPr>
        <w:rPr>
          <w:rFonts w:asciiTheme="minorEastAsia" w:eastAsiaTheme="minorEastAsia" w:hAnsiTheme="minorEastAsia"/>
          <w:szCs w:val="21"/>
        </w:rPr>
      </w:pPr>
    </w:p>
    <w:p w14:paraId="03BE1559" w14:textId="54A4D9D2" w:rsidR="00347124" w:rsidRPr="004E6748" w:rsidRDefault="00496E1D" w:rsidP="00736490">
      <w:pPr>
        <w:ind w:firstLineChars="100" w:firstLine="210"/>
        <w:rPr>
          <w:rFonts w:asciiTheme="minorEastAsia" w:eastAsiaTheme="minorEastAsia" w:hAnsiTheme="minorEastAsia"/>
          <w:szCs w:val="21"/>
        </w:rPr>
      </w:pPr>
      <w:r w:rsidRPr="004E6748">
        <w:rPr>
          <w:rFonts w:asciiTheme="minorEastAsia" w:eastAsiaTheme="minorEastAsia" w:hAnsiTheme="minorEastAsia" w:hint="eastAsia"/>
          <w:color w:val="000000"/>
          <w:szCs w:val="21"/>
        </w:rPr>
        <w:t>この</w:t>
      </w:r>
      <w:r w:rsidR="00B64A78" w:rsidRPr="004E6748">
        <w:rPr>
          <w:rFonts w:asciiTheme="minorEastAsia" w:eastAsiaTheme="minorEastAsia" w:hAnsiTheme="minorEastAsia" w:hint="eastAsia"/>
          <w:color w:val="000000"/>
          <w:szCs w:val="21"/>
        </w:rPr>
        <w:t>連携</w:t>
      </w:r>
      <w:r w:rsidR="00347124" w:rsidRPr="004E6748">
        <w:rPr>
          <w:rFonts w:asciiTheme="minorEastAsia" w:eastAsiaTheme="minorEastAsia" w:hAnsiTheme="minorEastAsia" w:hint="eastAsia"/>
          <w:color w:val="000000"/>
          <w:szCs w:val="21"/>
        </w:rPr>
        <w:t>協定書は、</w:t>
      </w:r>
      <w:r w:rsidR="00B11918" w:rsidRPr="004E6748">
        <w:rPr>
          <w:rFonts w:asciiTheme="minorEastAsia" w:eastAsiaTheme="minorEastAsia" w:hAnsiTheme="minorEastAsia" w:hint="eastAsia"/>
          <w:color w:val="000000"/>
          <w:szCs w:val="21"/>
        </w:rPr>
        <w:t>独立行政法人　環境再生保全機構</w:t>
      </w:r>
      <w:r w:rsidR="00B64A78" w:rsidRPr="004E6748">
        <w:rPr>
          <w:rFonts w:asciiTheme="minorEastAsia" w:eastAsiaTheme="minorEastAsia" w:hAnsiTheme="minorEastAsia" w:hint="eastAsia"/>
          <w:color w:val="000000"/>
          <w:szCs w:val="21"/>
        </w:rPr>
        <w:t xml:space="preserve">　契約担当職　理事　坂田　貴彦</w:t>
      </w:r>
      <w:r w:rsidR="00347124" w:rsidRPr="004E6748">
        <w:rPr>
          <w:rFonts w:asciiTheme="minorEastAsia" w:eastAsiaTheme="minorEastAsia" w:hAnsiTheme="minorEastAsia" w:hint="eastAsia"/>
          <w:szCs w:val="21"/>
        </w:rPr>
        <w:t>（以下、「甲」という。）と</w:t>
      </w:r>
      <w:r w:rsidR="00A53A9C" w:rsidRPr="004E6748">
        <w:rPr>
          <w:rFonts w:asciiTheme="minorEastAsia" w:eastAsiaTheme="minorEastAsia" w:hAnsiTheme="minorEastAsia" w:hint="eastAsia"/>
          <w:szCs w:val="21"/>
        </w:rPr>
        <w:t>中間支援主体</w:t>
      </w:r>
      <w:r w:rsidR="00233D20" w:rsidRPr="004E6748">
        <w:rPr>
          <w:rFonts w:asciiTheme="minorEastAsia" w:eastAsiaTheme="minorEastAsia" w:hAnsiTheme="minorEastAsia" w:hint="eastAsia"/>
          <w:szCs w:val="21"/>
        </w:rPr>
        <w:t>名</w:t>
      </w:r>
      <w:r w:rsidR="00B64A78" w:rsidRPr="004E6748">
        <w:rPr>
          <w:rFonts w:asciiTheme="minorEastAsia" w:eastAsiaTheme="minorEastAsia" w:hAnsiTheme="minorEastAsia" w:hint="eastAsia"/>
          <w:szCs w:val="21"/>
        </w:rPr>
        <w:t xml:space="preserve">　</w:t>
      </w:r>
      <w:r w:rsidR="00B64A78" w:rsidRPr="00953A7F">
        <w:rPr>
          <w:rFonts w:asciiTheme="minorEastAsia" w:eastAsiaTheme="minorEastAsia" w:hAnsiTheme="minorEastAsia" w:hint="eastAsia"/>
          <w:szCs w:val="21"/>
          <w:highlight w:val="yellow"/>
        </w:rPr>
        <w:t>〔役職名〕　〔代表者名〕</w:t>
      </w:r>
      <w:r w:rsidR="000010A8" w:rsidRPr="004E6748">
        <w:rPr>
          <w:rFonts w:asciiTheme="minorEastAsia" w:eastAsiaTheme="minorEastAsia" w:hAnsiTheme="minorEastAsia" w:cs="メイリオ" w:hint="eastAsia"/>
          <w:spacing w:val="2"/>
          <w:szCs w:val="21"/>
        </w:rPr>
        <w:t>（以下、「乙」という。）</w:t>
      </w:r>
      <w:r w:rsidR="0050526C" w:rsidRPr="004E6748">
        <w:rPr>
          <w:rFonts w:asciiTheme="minorEastAsia" w:eastAsiaTheme="minorEastAsia" w:hAnsiTheme="minorEastAsia" w:cs="メイリオ" w:hint="eastAsia"/>
          <w:spacing w:val="2"/>
          <w:szCs w:val="21"/>
        </w:rPr>
        <w:t>及び</w:t>
      </w:r>
      <w:r w:rsidR="00A53A9C" w:rsidRPr="00953A7F">
        <w:rPr>
          <w:rFonts w:asciiTheme="minorEastAsia" w:eastAsiaTheme="minorEastAsia" w:hAnsiTheme="minorEastAsia" w:cs="メイリオ" w:hint="eastAsia"/>
          <w:spacing w:val="2"/>
          <w:szCs w:val="21"/>
          <w:highlight w:val="yellow"/>
        </w:rPr>
        <w:t>活動団体名</w:t>
      </w:r>
      <w:r w:rsidR="00B64A78" w:rsidRPr="00953A7F">
        <w:rPr>
          <w:rFonts w:asciiTheme="minorEastAsia" w:eastAsiaTheme="minorEastAsia" w:hAnsiTheme="minorEastAsia" w:cs="メイリオ" w:hint="eastAsia"/>
          <w:spacing w:val="2"/>
          <w:szCs w:val="21"/>
          <w:highlight w:val="yellow"/>
        </w:rPr>
        <w:t xml:space="preserve">　</w:t>
      </w:r>
      <w:r w:rsidR="00B64A78" w:rsidRPr="00953A7F">
        <w:rPr>
          <w:rFonts w:asciiTheme="minorEastAsia" w:eastAsiaTheme="minorEastAsia" w:hAnsiTheme="minorEastAsia" w:hint="eastAsia"/>
          <w:szCs w:val="21"/>
          <w:highlight w:val="yellow"/>
        </w:rPr>
        <w:t>〔役職名〕　〔代表者名〕</w:t>
      </w:r>
      <w:r w:rsidR="00A53A9C" w:rsidRPr="004E6748">
        <w:rPr>
          <w:rFonts w:asciiTheme="minorEastAsia" w:eastAsiaTheme="minorEastAsia" w:hAnsiTheme="minorEastAsia" w:cs="メイリオ" w:hint="eastAsia"/>
          <w:spacing w:val="2"/>
          <w:szCs w:val="21"/>
        </w:rPr>
        <w:t>（以下、「丙」という。）</w:t>
      </w:r>
      <w:r w:rsidR="005716F3" w:rsidRPr="004E6748">
        <w:rPr>
          <w:rFonts w:asciiTheme="minorEastAsia" w:eastAsiaTheme="minorEastAsia" w:hAnsiTheme="minorEastAsia" w:hint="eastAsia"/>
          <w:szCs w:val="21"/>
        </w:rPr>
        <w:t>が</w:t>
      </w:r>
      <w:r w:rsidR="00E52372" w:rsidRPr="004E6748">
        <w:rPr>
          <w:rFonts w:asciiTheme="minorEastAsia" w:eastAsiaTheme="minorEastAsia" w:hAnsiTheme="minorEastAsia" w:hint="eastAsia"/>
          <w:szCs w:val="21"/>
        </w:rPr>
        <w:t>、</w:t>
      </w:r>
      <w:r w:rsidR="007A423F" w:rsidRPr="004E6748">
        <w:rPr>
          <w:rFonts w:asciiTheme="minorEastAsia" w:eastAsiaTheme="minorEastAsia" w:hAnsiTheme="minorEastAsia" w:hint="eastAsia"/>
          <w:szCs w:val="21"/>
        </w:rPr>
        <w:t>環境省</w:t>
      </w:r>
      <w:r w:rsidRPr="004E6748">
        <w:rPr>
          <w:rFonts w:asciiTheme="minorEastAsia" w:eastAsiaTheme="minorEastAsia" w:hAnsiTheme="minorEastAsia" w:hint="eastAsia"/>
          <w:szCs w:val="21"/>
        </w:rPr>
        <w:t>発注の</w:t>
      </w:r>
      <w:r w:rsidR="001534F7" w:rsidRPr="004E6748">
        <w:rPr>
          <w:rFonts w:asciiTheme="minorEastAsia" w:eastAsiaTheme="minorEastAsia" w:hAnsiTheme="minorEastAsia" w:hint="eastAsia"/>
          <w:szCs w:val="21"/>
        </w:rPr>
        <w:t>「</w:t>
      </w:r>
      <w:r w:rsidR="00736490" w:rsidRPr="004E6748">
        <w:rPr>
          <w:rFonts w:asciiTheme="minorEastAsia" w:eastAsiaTheme="minorEastAsia" w:hAnsiTheme="minorEastAsia" w:hint="eastAsia"/>
          <w:szCs w:val="21"/>
        </w:rPr>
        <w:t>令和</w:t>
      </w:r>
      <w:r w:rsidR="00B11918" w:rsidRPr="004E6748">
        <w:rPr>
          <w:rFonts w:asciiTheme="minorEastAsia" w:eastAsiaTheme="minorEastAsia" w:hAnsiTheme="minorEastAsia" w:hint="eastAsia"/>
          <w:szCs w:val="21"/>
        </w:rPr>
        <w:t>６</w:t>
      </w:r>
      <w:r w:rsidR="00736490" w:rsidRPr="004E6748">
        <w:rPr>
          <w:rFonts w:asciiTheme="minorEastAsia" w:eastAsiaTheme="minorEastAsia" w:hAnsiTheme="minorEastAsia" w:hint="eastAsia"/>
          <w:szCs w:val="21"/>
        </w:rPr>
        <w:t>年度</w:t>
      </w:r>
      <w:r w:rsidR="00B11918" w:rsidRPr="004E6748">
        <w:rPr>
          <w:rFonts w:asciiTheme="minorEastAsia" w:eastAsiaTheme="minorEastAsia" w:hAnsiTheme="minorEastAsia" w:hint="eastAsia"/>
          <w:szCs w:val="21"/>
        </w:rPr>
        <w:t>地域循環共生圏づくり支援体制構築事業に係る</w:t>
      </w:r>
      <w:r w:rsidR="00736490" w:rsidRPr="004E6748">
        <w:rPr>
          <w:rFonts w:asciiTheme="minorEastAsia" w:eastAsiaTheme="minorEastAsia" w:hAnsiTheme="minorEastAsia" w:hint="eastAsia"/>
          <w:szCs w:val="21"/>
        </w:rPr>
        <w:t>業務</w:t>
      </w:r>
      <w:r w:rsidR="001534F7" w:rsidRPr="004E6748">
        <w:rPr>
          <w:rFonts w:asciiTheme="minorEastAsia" w:eastAsiaTheme="minorEastAsia" w:hAnsiTheme="minorEastAsia" w:hint="eastAsia"/>
          <w:szCs w:val="21"/>
        </w:rPr>
        <w:t>」</w:t>
      </w:r>
      <w:r w:rsidR="00DB651C" w:rsidRPr="004E6748">
        <w:rPr>
          <w:rFonts w:asciiTheme="minorEastAsia" w:eastAsiaTheme="minorEastAsia" w:hAnsiTheme="minorEastAsia" w:hint="eastAsia"/>
          <w:szCs w:val="21"/>
        </w:rPr>
        <w:t>の趣旨に沿った取組（以下、「本取組」という</w:t>
      </w:r>
      <w:r w:rsidR="00CE2E3D" w:rsidRPr="004E6748">
        <w:rPr>
          <w:rFonts w:asciiTheme="minorEastAsia" w:eastAsiaTheme="minorEastAsia" w:hAnsiTheme="minorEastAsia" w:hint="eastAsia"/>
          <w:szCs w:val="21"/>
        </w:rPr>
        <w:t>。</w:t>
      </w:r>
      <w:r w:rsidR="00DB651C" w:rsidRPr="004E6748">
        <w:rPr>
          <w:rFonts w:asciiTheme="minorEastAsia" w:eastAsiaTheme="minorEastAsia" w:hAnsiTheme="minorEastAsia" w:hint="eastAsia"/>
          <w:szCs w:val="21"/>
        </w:rPr>
        <w:t>）</w:t>
      </w:r>
      <w:r w:rsidR="006F5A39" w:rsidRPr="004E6748">
        <w:rPr>
          <w:rFonts w:asciiTheme="minorEastAsia" w:eastAsiaTheme="minorEastAsia" w:hAnsiTheme="minorEastAsia" w:hint="eastAsia"/>
          <w:szCs w:val="21"/>
        </w:rPr>
        <w:t>を</w:t>
      </w:r>
      <w:r w:rsidR="00DB651C" w:rsidRPr="004E6748">
        <w:rPr>
          <w:rFonts w:asciiTheme="minorEastAsia" w:eastAsiaTheme="minorEastAsia" w:hAnsiTheme="minorEastAsia" w:hint="eastAsia"/>
          <w:szCs w:val="21"/>
        </w:rPr>
        <w:t>共同して実施することを目的として</w:t>
      </w:r>
      <w:r w:rsidR="009B5779" w:rsidRPr="004E6748">
        <w:rPr>
          <w:rFonts w:asciiTheme="minorEastAsia" w:eastAsiaTheme="minorEastAsia" w:hAnsiTheme="minorEastAsia" w:hint="eastAsia"/>
          <w:szCs w:val="21"/>
        </w:rPr>
        <w:t>、</w:t>
      </w:r>
      <w:r w:rsidR="00EC4D2F" w:rsidRPr="004E6748">
        <w:rPr>
          <w:rFonts w:asciiTheme="minorEastAsia" w:eastAsiaTheme="minorEastAsia" w:hAnsiTheme="minorEastAsia" w:hint="eastAsia"/>
          <w:szCs w:val="21"/>
        </w:rPr>
        <w:t>以下のとおり</w:t>
      </w:r>
      <w:r w:rsidR="009B5779" w:rsidRPr="004E6748">
        <w:rPr>
          <w:rFonts w:asciiTheme="minorEastAsia" w:eastAsiaTheme="minorEastAsia" w:hAnsiTheme="minorEastAsia" w:hint="eastAsia"/>
          <w:szCs w:val="21"/>
        </w:rPr>
        <w:t>本協定を</w:t>
      </w:r>
      <w:r w:rsidR="00DB651C" w:rsidRPr="004E6748">
        <w:rPr>
          <w:rFonts w:asciiTheme="minorEastAsia" w:eastAsiaTheme="minorEastAsia" w:hAnsiTheme="minorEastAsia" w:hint="eastAsia"/>
          <w:szCs w:val="21"/>
        </w:rPr>
        <w:t>締結する</w:t>
      </w:r>
      <w:r w:rsidR="00347124" w:rsidRPr="004E6748">
        <w:rPr>
          <w:rFonts w:asciiTheme="minorEastAsia" w:eastAsiaTheme="minorEastAsia" w:hAnsiTheme="minorEastAsia" w:hint="eastAsia"/>
          <w:szCs w:val="21"/>
        </w:rPr>
        <w:t>。</w:t>
      </w:r>
    </w:p>
    <w:p w14:paraId="2E459EF8" w14:textId="66D8F6B6" w:rsidR="00347124" w:rsidRPr="004E6748" w:rsidRDefault="00347124" w:rsidP="005F2A88">
      <w:pPr>
        <w:rPr>
          <w:rFonts w:asciiTheme="minorEastAsia" w:eastAsiaTheme="minorEastAsia" w:hAnsiTheme="minorEastAsia"/>
          <w:szCs w:val="21"/>
        </w:rPr>
      </w:pPr>
    </w:p>
    <w:p w14:paraId="059E21AE" w14:textId="77777777" w:rsidR="00A2648E" w:rsidRPr="004E6748" w:rsidRDefault="00CC7385" w:rsidP="005F2A88">
      <w:pPr>
        <w:rPr>
          <w:rFonts w:asciiTheme="minorEastAsia" w:eastAsiaTheme="minorEastAsia" w:hAnsiTheme="minorEastAsia"/>
          <w:szCs w:val="21"/>
        </w:rPr>
      </w:pPr>
      <w:r w:rsidRPr="004E6748">
        <w:rPr>
          <w:rFonts w:asciiTheme="minorEastAsia" w:eastAsiaTheme="minorEastAsia" w:hAnsiTheme="minorEastAsia" w:hint="eastAsia"/>
          <w:szCs w:val="21"/>
        </w:rPr>
        <w:t>（連携の目的</w:t>
      </w:r>
      <w:r w:rsidR="00A2648E" w:rsidRPr="004E6748">
        <w:rPr>
          <w:rFonts w:asciiTheme="minorEastAsia" w:eastAsiaTheme="minorEastAsia" w:hAnsiTheme="minorEastAsia" w:hint="eastAsia"/>
          <w:szCs w:val="21"/>
        </w:rPr>
        <w:t>）</w:t>
      </w:r>
    </w:p>
    <w:p w14:paraId="1E7EC99C" w14:textId="44156E6E" w:rsidR="00A2648E" w:rsidRPr="004E6748" w:rsidRDefault="00011E9D" w:rsidP="00D378BF">
      <w:pPr>
        <w:ind w:left="850" w:hangingChars="405" w:hanging="850"/>
        <w:rPr>
          <w:rFonts w:asciiTheme="minorEastAsia" w:eastAsiaTheme="minorEastAsia" w:hAnsiTheme="minorEastAsia"/>
          <w:szCs w:val="21"/>
        </w:rPr>
      </w:pPr>
      <w:r w:rsidRPr="004E6748">
        <w:rPr>
          <w:rFonts w:asciiTheme="minorEastAsia" w:eastAsiaTheme="minorEastAsia" w:hAnsiTheme="minorEastAsia" w:hint="eastAsia"/>
          <w:szCs w:val="21"/>
        </w:rPr>
        <w:t xml:space="preserve">第１条　</w:t>
      </w:r>
      <w:r w:rsidR="00CC7385" w:rsidRPr="004E6748">
        <w:rPr>
          <w:rFonts w:asciiTheme="minorEastAsia" w:eastAsiaTheme="minorEastAsia" w:hAnsiTheme="minorEastAsia" w:hint="eastAsia"/>
          <w:szCs w:val="21"/>
        </w:rPr>
        <w:t>本協定は、</w:t>
      </w:r>
      <w:r w:rsidR="007E22FB" w:rsidRPr="004E6748">
        <w:rPr>
          <w:rFonts w:asciiTheme="minorEastAsia" w:eastAsiaTheme="minorEastAsia" w:hAnsiTheme="minorEastAsia" w:hint="eastAsia"/>
          <w:szCs w:val="21"/>
        </w:rPr>
        <w:t>環境省が甲に提示した「</w:t>
      </w:r>
      <w:r w:rsidR="00B11918" w:rsidRPr="004E6748">
        <w:rPr>
          <w:rFonts w:asciiTheme="minorEastAsia" w:eastAsiaTheme="minorEastAsia" w:hAnsiTheme="minorEastAsia" w:hint="eastAsia"/>
          <w:szCs w:val="21"/>
        </w:rPr>
        <w:t>令和６年度地域循環共生圏づくり支援体制構築事業に係る業務</w:t>
      </w:r>
      <w:r w:rsidR="007E22FB" w:rsidRPr="004E6748">
        <w:rPr>
          <w:rFonts w:asciiTheme="minorEastAsia" w:eastAsiaTheme="minorEastAsia" w:hAnsiTheme="minorEastAsia" w:hint="eastAsia"/>
          <w:szCs w:val="21"/>
        </w:rPr>
        <w:t>仕様書」</w:t>
      </w:r>
      <w:r w:rsidR="00CC7385" w:rsidRPr="004E6748">
        <w:rPr>
          <w:rFonts w:asciiTheme="minorEastAsia" w:eastAsiaTheme="minorEastAsia" w:hAnsiTheme="minorEastAsia" w:hint="eastAsia"/>
        </w:rPr>
        <w:t>に基づき、甲</w:t>
      </w:r>
      <w:r w:rsidR="00D30DD5" w:rsidRPr="004E6748">
        <w:rPr>
          <w:rFonts w:asciiTheme="minorEastAsia" w:eastAsiaTheme="minorEastAsia" w:hAnsiTheme="minorEastAsia" w:hint="eastAsia"/>
        </w:rPr>
        <w:t>、乙</w:t>
      </w:r>
      <w:r w:rsidR="00CC7385" w:rsidRPr="004E6748">
        <w:rPr>
          <w:rFonts w:asciiTheme="minorEastAsia" w:eastAsiaTheme="minorEastAsia" w:hAnsiTheme="minorEastAsia" w:hint="eastAsia"/>
        </w:rPr>
        <w:t>及び</w:t>
      </w:r>
      <w:r w:rsidR="00D30DD5" w:rsidRPr="004E6748">
        <w:rPr>
          <w:rFonts w:asciiTheme="minorEastAsia" w:eastAsiaTheme="minorEastAsia" w:hAnsiTheme="minorEastAsia" w:hint="eastAsia"/>
        </w:rPr>
        <w:t>丙</w:t>
      </w:r>
      <w:r w:rsidR="00CC7385" w:rsidRPr="004E6748">
        <w:rPr>
          <w:rFonts w:asciiTheme="minorEastAsia" w:eastAsiaTheme="minorEastAsia" w:hAnsiTheme="minorEastAsia" w:hint="eastAsia"/>
        </w:rPr>
        <w:t>が</w:t>
      </w:r>
      <w:r w:rsidR="00BE72CA" w:rsidRPr="004E6748">
        <w:rPr>
          <w:rFonts w:asciiTheme="minorEastAsia" w:eastAsiaTheme="minorEastAsia" w:hAnsiTheme="minorEastAsia" w:hint="eastAsia"/>
        </w:rPr>
        <w:t>連携</w:t>
      </w:r>
      <w:r w:rsidR="00CC7385" w:rsidRPr="004E6748">
        <w:rPr>
          <w:rFonts w:asciiTheme="minorEastAsia" w:eastAsiaTheme="minorEastAsia" w:hAnsiTheme="minorEastAsia" w:hint="eastAsia"/>
        </w:rPr>
        <w:t>し、</w:t>
      </w:r>
      <w:r w:rsidR="00DB651C" w:rsidRPr="004E6748">
        <w:rPr>
          <w:rFonts w:asciiTheme="minorEastAsia" w:eastAsiaTheme="minorEastAsia" w:hAnsiTheme="minorEastAsia" w:hint="eastAsia"/>
        </w:rPr>
        <w:t>当該</w:t>
      </w:r>
      <w:r w:rsidR="00CC7385" w:rsidRPr="004E6748">
        <w:rPr>
          <w:rFonts w:asciiTheme="minorEastAsia" w:eastAsiaTheme="minorEastAsia" w:hAnsiTheme="minorEastAsia" w:hint="eastAsia"/>
        </w:rPr>
        <w:t>業務の趣旨に沿った取組の実施を推進することにより、</w:t>
      </w:r>
      <w:r w:rsidR="001D7D14" w:rsidRPr="004E6748">
        <w:rPr>
          <w:rFonts w:asciiTheme="minorEastAsia" w:eastAsiaTheme="minorEastAsia" w:hAnsiTheme="minorEastAsia" w:hint="eastAsia"/>
        </w:rPr>
        <w:t>乙</w:t>
      </w:r>
      <w:r w:rsidR="00D30DD5" w:rsidRPr="004E6748">
        <w:rPr>
          <w:rFonts w:asciiTheme="minorEastAsia" w:eastAsiaTheme="minorEastAsia" w:hAnsiTheme="minorEastAsia" w:hint="eastAsia"/>
        </w:rPr>
        <w:t>の中間支援機能の獲得及び丙</w:t>
      </w:r>
      <w:r w:rsidR="00CC7385" w:rsidRPr="004E6748">
        <w:rPr>
          <w:rFonts w:asciiTheme="minorEastAsia" w:eastAsiaTheme="minorEastAsia" w:hAnsiTheme="minorEastAsia" w:hint="eastAsia"/>
        </w:rPr>
        <w:t>にとって効果的な</w:t>
      </w:r>
      <w:r w:rsidR="003F7733" w:rsidRPr="004E6748">
        <w:rPr>
          <w:rFonts w:hint="eastAsia"/>
        </w:rPr>
        <w:t>地域循環共生圏づくり</w:t>
      </w:r>
      <w:r w:rsidR="00CC7385" w:rsidRPr="004E6748">
        <w:rPr>
          <w:rFonts w:asciiTheme="minorEastAsia" w:eastAsiaTheme="minorEastAsia" w:hAnsiTheme="minorEastAsia" w:hint="eastAsia"/>
        </w:rPr>
        <w:t>に資することを目的とする。</w:t>
      </w:r>
    </w:p>
    <w:p w14:paraId="01091E66" w14:textId="77777777" w:rsidR="00776015" w:rsidRPr="004E6748" w:rsidRDefault="00776015" w:rsidP="005F2A88">
      <w:pPr>
        <w:rPr>
          <w:rFonts w:asciiTheme="minorEastAsia" w:eastAsiaTheme="minorEastAsia" w:hAnsiTheme="minorEastAsia"/>
          <w:szCs w:val="21"/>
        </w:rPr>
      </w:pPr>
    </w:p>
    <w:p w14:paraId="55DFCF6C" w14:textId="77777777" w:rsidR="002051F0" w:rsidRPr="004E6748" w:rsidRDefault="002051F0" w:rsidP="005F2A88">
      <w:pPr>
        <w:rPr>
          <w:rFonts w:asciiTheme="minorEastAsia" w:eastAsiaTheme="minorEastAsia" w:hAnsiTheme="minorEastAsia"/>
          <w:szCs w:val="21"/>
        </w:rPr>
      </w:pPr>
      <w:r w:rsidRPr="004E6748">
        <w:rPr>
          <w:rFonts w:asciiTheme="minorEastAsia" w:eastAsiaTheme="minorEastAsia" w:hAnsiTheme="minorEastAsia" w:hint="eastAsia"/>
          <w:szCs w:val="21"/>
        </w:rPr>
        <w:t>（</w:t>
      </w:r>
      <w:r w:rsidR="00CC7385" w:rsidRPr="004E6748">
        <w:rPr>
          <w:rFonts w:asciiTheme="minorEastAsia" w:eastAsiaTheme="minorEastAsia" w:hAnsiTheme="minorEastAsia" w:hint="eastAsia"/>
          <w:szCs w:val="21"/>
        </w:rPr>
        <w:t>連携する業務</w:t>
      </w:r>
      <w:r w:rsidRPr="004E6748">
        <w:rPr>
          <w:rFonts w:asciiTheme="minorEastAsia" w:eastAsiaTheme="minorEastAsia" w:hAnsiTheme="minorEastAsia" w:hint="eastAsia"/>
          <w:szCs w:val="21"/>
        </w:rPr>
        <w:t>）</w:t>
      </w:r>
    </w:p>
    <w:p w14:paraId="06254E10" w14:textId="216E2090" w:rsidR="002051F0" w:rsidRPr="004E6748" w:rsidRDefault="002051F0" w:rsidP="005F2A88">
      <w:pPr>
        <w:rPr>
          <w:rFonts w:asciiTheme="minorEastAsia" w:eastAsiaTheme="minorEastAsia" w:hAnsiTheme="minorEastAsia"/>
          <w:szCs w:val="21"/>
        </w:rPr>
      </w:pPr>
      <w:r w:rsidRPr="004E6748">
        <w:rPr>
          <w:rFonts w:asciiTheme="minorEastAsia" w:eastAsiaTheme="minorEastAsia" w:hAnsiTheme="minorEastAsia" w:hint="eastAsia"/>
          <w:szCs w:val="21"/>
        </w:rPr>
        <w:t xml:space="preserve">第２条　</w:t>
      </w:r>
      <w:r w:rsidR="00CC7385" w:rsidRPr="004E6748">
        <w:rPr>
          <w:rFonts w:asciiTheme="minorEastAsia" w:eastAsiaTheme="minorEastAsia" w:hAnsiTheme="minorEastAsia" w:hint="eastAsia"/>
          <w:szCs w:val="21"/>
        </w:rPr>
        <w:t>甲</w:t>
      </w:r>
      <w:r w:rsidR="0065376A" w:rsidRPr="004E6748">
        <w:rPr>
          <w:rFonts w:asciiTheme="minorEastAsia" w:eastAsiaTheme="minorEastAsia" w:hAnsiTheme="minorEastAsia" w:hint="eastAsia"/>
          <w:szCs w:val="21"/>
        </w:rPr>
        <w:t>、</w:t>
      </w:r>
      <w:r w:rsidR="00CC7385" w:rsidRPr="004E6748">
        <w:rPr>
          <w:rFonts w:asciiTheme="minorEastAsia" w:eastAsiaTheme="minorEastAsia" w:hAnsiTheme="minorEastAsia" w:hint="eastAsia"/>
          <w:szCs w:val="21"/>
        </w:rPr>
        <w:t>乙</w:t>
      </w:r>
      <w:r w:rsidR="0065376A" w:rsidRPr="004E6748">
        <w:rPr>
          <w:rFonts w:asciiTheme="minorEastAsia" w:eastAsiaTheme="minorEastAsia" w:hAnsiTheme="minorEastAsia" w:hint="eastAsia"/>
          <w:szCs w:val="21"/>
        </w:rPr>
        <w:t>及び丙</w:t>
      </w:r>
      <w:r w:rsidR="00CC7385" w:rsidRPr="004E6748">
        <w:rPr>
          <w:rFonts w:asciiTheme="minorEastAsia" w:eastAsiaTheme="minorEastAsia" w:hAnsiTheme="minorEastAsia" w:hint="eastAsia"/>
          <w:szCs w:val="21"/>
        </w:rPr>
        <w:t>は、</w:t>
      </w:r>
      <w:r w:rsidR="00C82458" w:rsidRPr="004E6748">
        <w:rPr>
          <w:rFonts w:asciiTheme="minorEastAsia" w:eastAsiaTheme="minorEastAsia" w:hAnsiTheme="minorEastAsia" w:hint="eastAsia"/>
          <w:szCs w:val="21"/>
        </w:rPr>
        <w:t>地域循環共生圏の創造に向け、</w:t>
      </w:r>
      <w:r w:rsidR="00CC7385" w:rsidRPr="004E6748">
        <w:rPr>
          <w:rFonts w:asciiTheme="minorEastAsia" w:eastAsiaTheme="minorEastAsia" w:hAnsiTheme="minorEastAsia" w:hint="eastAsia"/>
          <w:szCs w:val="21"/>
        </w:rPr>
        <w:t>以下の業務を行う</w:t>
      </w:r>
      <w:r w:rsidRPr="004E6748">
        <w:rPr>
          <w:rFonts w:asciiTheme="minorEastAsia" w:eastAsiaTheme="minorEastAsia" w:hAnsiTheme="minorEastAsia" w:hint="eastAsia"/>
          <w:szCs w:val="21"/>
        </w:rPr>
        <w:t>。</w:t>
      </w:r>
    </w:p>
    <w:p w14:paraId="14E981A4" w14:textId="38BCBAEC" w:rsidR="00536102" w:rsidRPr="004E6748" w:rsidRDefault="00C11D19" w:rsidP="004E6748">
      <w:pPr>
        <w:pStyle w:val="af"/>
        <w:numPr>
          <w:ilvl w:val="0"/>
          <w:numId w:val="14"/>
        </w:numPr>
        <w:ind w:leftChars="0"/>
        <w:rPr>
          <w:rFonts w:asciiTheme="minorEastAsia" w:eastAsiaTheme="minorEastAsia" w:hAnsiTheme="minorEastAsia"/>
          <w:szCs w:val="21"/>
        </w:rPr>
      </w:pPr>
      <w:r w:rsidRPr="004E6748">
        <w:rPr>
          <w:rFonts w:asciiTheme="minorEastAsia" w:eastAsiaTheme="minorEastAsia" w:hAnsiTheme="minorEastAsia" w:hint="eastAsia"/>
          <w:szCs w:val="21"/>
        </w:rPr>
        <w:t xml:space="preserve">　</w:t>
      </w:r>
      <w:r w:rsidR="00CC7385" w:rsidRPr="004E6748">
        <w:rPr>
          <w:rFonts w:asciiTheme="minorEastAsia" w:eastAsiaTheme="minorEastAsia" w:hAnsiTheme="minorEastAsia" w:hint="eastAsia"/>
          <w:szCs w:val="21"/>
        </w:rPr>
        <w:t>甲は</w:t>
      </w:r>
      <w:r w:rsidR="004C2065" w:rsidRPr="004E6748">
        <w:rPr>
          <w:rFonts w:asciiTheme="minorEastAsia" w:eastAsiaTheme="minorEastAsia" w:hAnsiTheme="minorEastAsia" w:hint="eastAsia"/>
          <w:szCs w:val="21"/>
        </w:rPr>
        <w:t>乙</w:t>
      </w:r>
      <w:r w:rsidR="001A3D29" w:rsidRPr="004E6748">
        <w:rPr>
          <w:rFonts w:asciiTheme="minorEastAsia" w:eastAsiaTheme="minorEastAsia" w:hAnsiTheme="minorEastAsia" w:hint="eastAsia"/>
          <w:szCs w:val="21"/>
        </w:rPr>
        <w:t>及び</w:t>
      </w:r>
      <w:r w:rsidR="00866576" w:rsidRPr="004E6748">
        <w:rPr>
          <w:rFonts w:asciiTheme="minorEastAsia" w:eastAsiaTheme="minorEastAsia" w:hAnsiTheme="minorEastAsia"/>
          <w:szCs w:val="21"/>
        </w:rPr>
        <w:t>丙</w:t>
      </w:r>
      <w:r w:rsidR="004C2065" w:rsidRPr="004E6748">
        <w:rPr>
          <w:rFonts w:asciiTheme="minorEastAsia" w:eastAsiaTheme="minorEastAsia" w:hAnsiTheme="minorEastAsia" w:hint="eastAsia"/>
          <w:szCs w:val="21"/>
        </w:rPr>
        <w:t>に対して、</w:t>
      </w:r>
      <w:r w:rsidR="001A3D29" w:rsidRPr="004E6748">
        <w:rPr>
          <w:rFonts w:asciiTheme="minorEastAsia" w:eastAsiaTheme="minorEastAsia" w:hAnsiTheme="minorEastAsia" w:hint="eastAsia"/>
          <w:szCs w:val="21"/>
        </w:rPr>
        <w:t>「令和６年度地域循環共生圏づくり支援体制構築事業経理処理マニュアル」（以下、「マニュアル」という。）に基づき、乙及び丙が</w:t>
      </w:r>
      <w:r w:rsidR="00BE3E80" w:rsidRPr="004E6748">
        <w:rPr>
          <w:rFonts w:hint="eastAsia"/>
        </w:rPr>
        <w:t>第１条の目的を果たすため</w:t>
      </w:r>
      <w:r w:rsidR="001A3D29" w:rsidRPr="004E6748">
        <w:rPr>
          <w:rFonts w:hint="eastAsia"/>
        </w:rPr>
        <w:t>に</w:t>
      </w:r>
      <w:r w:rsidR="003F6F63" w:rsidRPr="004E6748">
        <w:rPr>
          <w:rFonts w:hint="eastAsia"/>
        </w:rPr>
        <w:t>、</w:t>
      </w:r>
      <w:r w:rsidR="003F6F63" w:rsidRPr="00953A7F">
        <w:rPr>
          <w:rFonts w:asciiTheme="minorEastAsia" w:eastAsiaTheme="minorEastAsia" w:hAnsiTheme="minorEastAsia" w:hint="eastAsia"/>
          <w:szCs w:val="21"/>
          <w:highlight w:val="yellow"/>
        </w:rPr>
        <w:t>乙</w:t>
      </w:r>
      <w:r w:rsidR="003F6F63" w:rsidRPr="00953A7F">
        <w:rPr>
          <w:rFonts w:asciiTheme="minorEastAsia" w:eastAsiaTheme="minorEastAsia" w:hAnsiTheme="minorEastAsia"/>
          <w:szCs w:val="21"/>
          <w:highlight w:val="yellow"/>
        </w:rPr>
        <w:t>or丙</w:t>
      </w:r>
      <w:r w:rsidR="007E606A" w:rsidRPr="00953A7F">
        <w:rPr>
          <w:rFonts w:asciiTheme="minorEastAsia" w:eastAsiaTheme="minorEastAsia" w:hAnsiTheme="minorEastAsia" w:hint="eastAsia"/>
          <w:szCs w:val="21"/>
          <w:highlight w:val="yellow"/>
        </w:rPr>
        <w:t>(受領する方)</w:t>
      </w:r>
      <w:r w:rsidR="003F6F63" w:rsidRPr="004E6748">
        <w:rPr>
          <w:rFonts w:asciiTheme="minorEastAsia" w:eastAsiaTheme="minorEastAsia" w:hAnsiTheme="minorEastAsia" w:hint="eastAsia"/>
          <w:szCs w:val="21"/>
        </w:rPr>
        <w:t>が甲に提出する予算書に基づいた活動に必要な費用</w:t>
      </w:r>
      <w:r w:rsidR="001A3D29" w:rsidRPr="004E6748">
        <w:rPr>
          <w:rFonts w:hint="eastAsia"/>
        </w:rPr>
        <w:t>の支出を行う。</w:t>
      </w:r>
    </w:p>
    <w:p w14:paraId="731FB9E7" w14:textId="6628DF8B" w:rsidR="00BB6F99" w:rsidRPr="004E6748" w:rsidRDefault="00A81664" w:rsidP="004E6748">
      <w:pPr>
        <w:pStyle w:val="af"/>
        <w:numPr>
          <w:ilvl w:val="0"/>
          <w:numId w:val="14"/>
        </w:numPr>
        <w:ind w:leftChars="0"/>
      </w:pPr>
      <w:r w:rsidRPr="004E6748">
        <w:rPr>
          <w:rFonts w:asciiTheme="minorEastAsia" w:eastAsiaTheme="minorEastAsia" w:hAnsiTheme="minorEastAsia" w:hint="eastAsia"/>
          <w:szCs w:val="21"/>
        </w:rPr>
        <w:t xml:space="preserve">　</w:t>
      </w:r>
      <w:r w:rsidR="00BB6F99" w:rsidRPr="004E6748">
        <w:rPr>
          <w:rFonts w:asciiTheme="minorEastAsia" w:eastAsiaTheme="minorEastAsia" w:hAnsiTheme="minorEastAsia" w:hint="eastAsia"/>
          <w:szCs w:val="21"/>
        </w:rPr>
        <w:t>乙</w:t>
      </w:r>
      <w:r w:rsidR="0065376A" w:rsidRPr="004E6748">
        <w:rPr>
          <w:rFonts w:asciiTheme="minorEastAsia" w:eastAsiaTheme="minorEastAsia" w:hAnsiTheme="minorEastAsia" w:hint="eastAsia"/>
          <w:szCs w:val="21"/>
        </w:rPr>
        <w:t>及び丙</w:t>
      </w:r>
      <w:r w:rsidR="00BB6F99" w:rsidRPr="004E6748">
        <w:rPr>
          <w:rFonts w:asciiTheme="minorEastAsia" w:eastAsiaTheme="minorEastAsia" w:hAnsiTheme="minorEastAsia" w:hint="eastAsia"/>
          <w:szCs w:val="21"/>
        </w:rPr>
        <w:t>は、</w:t>
      </w:r>
      <w:r w:rsidR="00BB6F99" w:rsidRPr="004E6748">
        <w:rPr>
          <w:rFonts w:asciiTheme="minorEastAsia" w:eastAsiaTheme="minorEastAsia" w:hAnsiTheme="minorEastAsia" w:hint="eastAsia"/>
          <w:szCs w:val="21"/>
          <w:shd w:val="pct15" w:color="auto" w:fill="FFFFFF"/>
        </w:rPr>
        <w:t>乙</w:t>
      </w:r>
      <w:r w:rsidR="00D30DD5" w:rsidRPr="004E6748">
        <w:rPr>
          <w:rFonts w:asciiTheme="minorEastAsia" w:eastAsiaTheme="minorEastAsia" w:hAnsiTheme="minorEastAsia"/>
          <w:szCs w:val="21"/>
          <w:shd w:val="pct15" w:color="auto" w:fill="FFFFFF"/>
        </w:rPr>
        <w:t>or丙</w:t>
      </w:r>
      <w:r w:rsidR="007E606A" w:rsidRPr="004E6748">
        <w:rPr>
          <w:rFonts w:asciiTheme="minorEastAsia" w:eastAsiaTheme="minorEastAsia" w:hAnsiTheme="minorEastAsia" w:hint="eastAsia"/>
          <w:szCs w:val="21"/>
          <w:shd w:val="pct15" w:color="auto" w:fill="FFFFFF"/>
        </w:rPr>
        <w:t>（受領する方）</w:t>
      </w:r>
      <w:r w:rsidR="00BB6F99" w:rsidRPr="004E6748">
        <w:rPr>
          <w:rFonts w:asciiTheme="minorEastAsia" w:eastAsiaTheme="minorEastAsia" w:hAnsiTheme="minorEastAsia" w:hint="eastAsia"/>
          <w:szCs w:val="21"/>
        </w:rPr>
        <w:t>が</w:t>
      </w:r>
      <w:r w:rsidR="00267A76" w:rsidRPr="004E6748">
        <w:rPr>
          <w:rFonts w:asciiTheme="minorEastAsia" w:eastAsiaTheme="minorEastAsia" w:hAnsiTheme="minorEastAsia" w:hint="eastAsia"/>
          <w:szCs w:val="21"/>
        </w:rPr>
        <w:t>環境省</w:t>
      </w:r>
      <w:r w:rsidR="00BB6F99" w:rsidRPr="004E6748">
        <w:rPr>
          <w:rFonts w:asciiTheme="minorEastAsia" w:eastAsiaTheme="minorEastAsia" w:hAnsiTheme="minorEastAsia" w:hint="eastAsia"/>
          <w:szCs w:val="21"/>
        </w:rPr>
        <w:t>及び甲に提出する</w:t>
      </w:r>
      <w:r w:rsidR="00B01D2C" w:rsidRPr="004E6748">
        <w:rPr>
          <w:rFonts w:asciiTheme="minorEastAsia" w:eastAsiaTheme="minorEastAsia" w:hAnsiTheme="minorEastAsia" w:hint="eastAsia"/>
          <w:szCs w:val="21"/>
        </w:rPr>
        <w:t>予算書</w:t>
      </w:r>
      <w:r w:rsidR="00BB6F99" w:rsidRPr="004E6748">
        <w:rPr>
          <w:rFonts w:asciiTheme="minorEastAsia" w:eastAsiaTheme="minorEastAsia" w:hAnsiTheme="minorEastAsia" w:hint="eastAsia"/>
          <w:szCs w:val="21"/>
        </w:rPr>
        <w:t>に基づいた活動を実施する。</w:t>
      </w:r>
      <w:r w:rsidR="00DD6AD2" w:rsidRPr="004E6748">
        <w:rPr>
          <w:rFonts w:asciiTheme="minorEastAsia" w:eastAsiaTheme="minorEastAsia" w:hAnsiTheme="minorEastAsia" w:hint="eastAsia"/>
          <w:szCs w:val="21"/>
        </w:rPr>
        <w:t>なお、</w:t>
      </w:r>
      <w:r w:rsidR="00B01D2C" w:rsidRPr="004E6748">
        <w:rPr>
          <w:rFonts w:asciiTheme="minorEastAsia" w:eastAsiaTheme="minorEastAsia" w:hAnsiTheme="minorEastAsia" w:hint="eastAsia"/>
          <w:szCs w:val="21"/>
        </w:rPr>
        <w:t>予算書</w:t>
      </w:r>
      <w:r w:rsidR="00DD6AD2" w:rsidRPr="004E6748">
        <w:rPr>
          <w:rFonts w:asciiTheme="minorEastAsia" w:eastAsiaTheme="minorEastAsia" w:hAnsiTheme="minorEastAsia" w:hint="eastAsia"/>
          <w:szCs w:val="21"/>
        </w:rPr>
        <w:t>の作成にあたっては</w:t>
      </w:r>
      <w:r w:rsidR="00352848" w:rsidRPr="004E6748">
        <w:rPr>
          <w:rFonts w:asciiTheme="minorEastAsia" w:eastAsiaTheme="minorEastAsia" w:hAnsiTheme="minorEastAsia" w:hint="eastAsia"/>
          <w:szCs w:val="21"/>
        </w:rPr>
        <w:t>環境省地方環境事務所及び地方環境パートナーシップオフィス（以下</w:t>
      </w:r>
      <w:r w:rsidR="00DD4607" w:rsidRPr="004E6748">
        <w:rPr>
          <w:rFonts w:asciiTheme="minorEastAsia" w:eastAsiaTheme="minorEastAsia" w:hAnsiTheme="minorEastAsia" w:hint="eastAsia"/>
          <w:szCs w:val="21"/>
        </w:rPr>
        <w:t>、</w:t>
      </w:r>
      <w:r w:rsidR="00352848" w:rsidRPr="004E6748">
        <w:rPr>
          <w:rFonts w:asciiTheme="minorEastAsia" w:eastAsiaTheme="minorEastAsia" w:hAnsiTheme="minorEastAsia" w:hint="eastAsia"/>
          <w:szCs w:val="21"/>
        </w:rPr>
        <w:t>「</w:t>
      </w:r>
      <w:r w:rsidR="00352848" w:rsidRPr="004E6748">
        <w:rPr>
          <w:rFonts w:asciiTheme="minorEastAsia" w:eastAsiaTheme="minorEastAsia" w:hAnsiTheme="minorEastAsia"/>
          <w:szCs w:val="21"/>
        </w:rPr>
        <w:t>EPO</w:t>
      </w:r>
      <w:r w:rsidR="00352848" w:rsidRPr="004E6748">
        <w:rPr>
          <w:rFonts w:asciiTheme="minorEastAsia" w:eastAsiaTheme="minorEastAsia" w:hAnsiTheme="minorEastAsia" w:hint="eastAsia"/>
          <w:szCs w:val="21"/>
        </w:rPr>
        <w:t>」という。）</w:t>
      </w:r>
      <w:r w:rsidR="00C70716" w:rsidRPr="004E6748">
        <w:rPr>
          <w:rFonts w:asciiTheme="minorEastAsia" w:eastAsiaTheme="minorEastAsia" w:hAnsiTheme="minorEastAsia" w:hint="eastAsia"/>
          <w:szCs w:val="21"/>
        </w:rPr>
        <w:t>等</w:t>
      </w:r>
      <w:r w:rsidR="00334513" w:rsidRPr="004E6748">
        <w:rPr>
          <w:rFonts w:asciiTheme="minorEastAsia" w:eastAsiaTheme="minorEastAsia" w:hAnsiTheme="minorEastAsia" w:hint="eastAsia"/>
          <w:szCs w:val="21"/>
        </w:rPr>
        <w:t>（以下、</w:t>
      </w:r>
      <w:r w:rsidR="00DD4607" w:rsidRPr="004E6748">
        <w:rPr>
          <w:rFonts w:asciiTheme="minorEastAsia" w:eastAsiaTheme="minorEastAsia" w:hAnsiTheme="minorEastAsia" w:hint="eastAsia"/>
          <w:szCs w:val="21"/>
        </w:rPr>
        <w:t>「</w:t>
      </w:r>
      <w:r w:rsidR="00334513" w:rsidRPr="004E6748">
        <w:t>地方支援事務局</w:t>
      </w:r>
      <w:r w:rsidR="00DD4607" w:rsidRPr="004E6748">
        <w:rPr>
          <w:rFonts w:hint="eastAsia"/>
        </w:rPr>
        <w:t>」</w:t>
      </w:r>
      <w:r w:rsidR="00334513" w:rsidRPr="004E6748">
        <w:t>という</w:t>
      </w:r>
      <w:r w:rsidR="00DD4607" w:rsidRPr="004E6748">
        <w:rPr>
          <w:rFonts w:hint="eastAsia"/>
        </w:rPr>
        <w:t>。</w:t>
      </w:r>
      <w:r w:rsidR="00334513" w:rsidRPr="004E6748">
        <w:rPr>
          <w:rFonts w:asciiTheme="minorEastAsia" w:eastAsiaTheme="minorEastAsia" w:hAnsiTheme="minorEastAsia" w:hint="eastAsia"/>
          <w:szCs w:val="21"/>
        </w:rPr>
        <w:t>）</w:t>
      </w:r>
      <w:r w:rsidR="00DD6AD2" w:rsidRPr="004E6748">
        <w:rPr>
          <w:rFonts w:asciiTheme="minorEastAsia" w:eastAsiaTheme="minorEastAsia" w:hAnsiTheme="minorEastAsia" w:hint="eastAsia"/>
          <w:szCs w:val="21"/>
        </w:rPr>
        <w:t>と行ったヒアリングの内容</w:t>
      </w:r>
      <w:r w:rsidR="00C70716" w:rsidRPr="004E6748">
        <w:rPr>
          <w:rFonts w:asciiTheme="minorEastAsia" w:eastAsiaTheme="minorEastAsia" w:hAnsiTheme="minorEastAsia" w:hint="eastAsia"/>
          <w:szCs w:val="21"/>
        </w:rPr>
        <w:t>等</w:t>
      </w:r>
      <w:r w:rsidR="00DD6AD2" w:rsidRPr="004E6748">
        <w:rPr>
          <w:rFonts w:asciiTheme="minorEastAsia" w:eastAsiaTheme="minorEastAsia" w:hAnsiTheme="minorEastAsia" w:hint="eastAsia"/>
          <w:szCs w:val="21"/>
        </w:rPr>
        <w:t>を</w:t>
      </w:r>
      <w:r w:rsidR="00E66C52" w:rsidRPr="004E6748">
        <w:rPr>
          <w:rFonts w:asciiTheme="minorEastAsia" w:eastAsiaTheme="minorEastAsia" w:hAnsiTheme="minorEastAsia" w:hint="eastAsia"/>
          <w:szCs w:val="21"/>
        </w:rPr>
        <w:t>踏まえて記載する。</w:t>
      </w:r>
      <w:r w:rsidR="00FB3829" w:rsidRPr="004E6748">
        <w:rPr>
          <w:rFonts w:asciiTheme="minorEastAsia" w:eastAsiaTheme="minorEastAsia" w:hAnsiTheme="minorEastAsia" w:hint="eastAsia"/>
          <w:szCs w:val="21"/>
        </w:rPr>
        <w:t>予算書の記載内容は</w:t>
      </w:r>
      <w:r w:rsidR="00BE3E80" w:rsidRPr="004E6748">
        <w:rPr>
          <w:rFonts w:hint="eastAsia"/>
        </w:rPr>
        <w:t>事業の実施状況に応じて変更は可能であるが、事業の根幹に関わるような大幅な見直しが必要な場合は、</w:t>
      </w:r>
      <w:r w:rsidR="00334513" w:rsidRPr="004E6748">
        <w:t>地方支援事務局</w:t>
      </w:r>
      <w:r w:rsidR="00C80672" w:rsidRPr="004E6748">
        <w:rPr>
          <w:rFonts w:asciiTheme="minorEastAsia" w:eastAsiaTheme="minorEastAsia" w:hAnsiTheme="minorEastAsia" w:hint="eastAsia"/>
          <w:szCs w:val="21"/>
        </w:rPr>
        <w:t>及び甲</w:t>
      </w:r>
      <w:r w:rsidR="00BE3E80" w:rsidRPr="004E6748">
        <w:rPr>
          <w:rFonts w:hint="eastAsia"/>
        </w:rPr>
        <w:t>へ連絡のうえ</w:t>
      </w:r>
      <w:r w:rsidR="00DD4607" w:rsidRPr="004E6748">
        <w:rPr>
          <w:rFonts w:hint="eastAsia"/>
        </w:rPr>
        <w:t>、</w:t>
      </w:r>
      <w:r w:rsidR="00BE3E80" w:rsidRPr="004E6748">
        <w:rPr>
          <w:rFonts w:hint="eastAsia"/>
        </w:rPr>
        <w:t>判断を仰ぐこと</w:t>
      </w:r>
      <w:r w:rsidR="00C80672" w:rsidRPr="004E6748">
        <w:rPr>
          <w:rFonts w:hint="eastAsia"/>
        </w:rPr>
        <w:t>とする</w:t>
      </w:r>
      <w:r w:rsidR="00BE3E80" w:rsidRPr="004E6748">
        <w:rPr>
          <w:rFonts w:hint="eastAsia"/>
        </w:rPr>
        <w:t>。</w:t>
      </w:r>
    </w:p>
    <w:p w14:paraId="07CB772C" w14:textId="23B68E46" w:rsidR="002B79D8" w:rsidRPr="004E6748" w:rsidRDefault="002B79D8" w:rsidP="004E6748">
      <w:pPr>
        <w:pStyle w:val="af"/>
        <w:numPr>
          <w:ilvl w:val="0"/>
          <w:numId w:val="14"/>
        </w:numPr>
        <w:ind w:leftChars="0"/>
        <w:rPr>
          <w:rFonts w:asciiTheme="minorEastAsia" w:eastAsiaTheme="minorEastAsia" w:hAnsiTheme="minorEastAsia"/>
          <w:szCs w:val="21"/>
        </w:rPr>
      </w:pPr>
      <w:r w:rsidRPr="004E6748">
        <w:rPr>
          <w:rFonts w:hint="eastAsia"/>
        </w:rPr>
        <w:t xml:space="preserve">　</w:t>
      </w:r>
      <w:r w:rsidR="0065376A" w:rsidRPr="004E6748">
        <w:rPr>
          <w:rFonts w:asciiTheme="minorEastAsia" w:eastAsiaTheme="minorEastAsia" w:hAnsiTheme="minorEastAsia" w:hint="eastAsia"/>
          <w:szCs w:val="21"/>
        </w:rPr>
        <w:t>丙</w:t>
      </w:r>
      <w:r w:rsidR="00E7233E" w:rsidRPr="004E6748">
        <w:rPr>
          <w:rFonts w:asciiTheme="minorEastAsia" w:eastAsiaTheme="minorEastAsia" w:hAnsiTheme="minorEastAsia" w:hint="eastAsia"/>
          <w:szCs w:val="21"/>
        </w:rPr>
        <w:t>は、</w:t>
      </w:r>
      <w:r w:rsidR="0065376A" w:rsidRPr="004E6748">
        <w:rPr>
          <w:rFonts w:asciiTheme="minorEastAsia" w:eastAsiaTheme="minorEastAsia" w:hAnsiTheme="minorEastAsia" w:hint="eastAsia"/>
          <w:szCs w:val="21"/>
        </w:rPr>
        <w:t>本事業</w:t>
      </w:r>
      <w:r w:rsidR="008228E3" w:rsidRPr="004E6748">
        <w:rPr>
          <w:rFonts w:asciiTheme="minorEastAsia" w:eastAsiaTheme="minorEastAsia" w:hAnsiTheme="minorEastAsia" w:hint="eastAsia"/>
          <w:szCs w:val="21"/>
        </w:rPr>
        <w:t>の取組の一つとして、ステークホルダーや地域の人と意見交換を図るためのステークホルダーミーティング</w:t>
      </w:r>
      <w:r w:rsidRPr="004E6748">
        <w:rPr>
          <w:rFonts w:asciiTheme="minorEastAsia" w:eastAsiaTheme="minorEastAsia" w:hAnsiTheme="minorEastAsia" w:hint="eastAsia"/>
          <w:szCs w:val="21"/>
        </w:rPr>
        <w:t>を年</w:t>
      </w:r>
      <w:r w:rsidR="003F3D6F" w:rsidRPr="004E6748">
        <w:rPr>
          <w:rFonts w:asciiTheme="minorEastAsia" w:eastAsiaTheme="minorEastAsia" w:hAnsiTheme="minorEastAsia" w:hint="eastAsia"/>
          <w:szCs w:val="21"/>
        </w:rPr>
        <w:t>１</w:t>
      </w:r>
      <w:r w:rsidRPr="004E6748">
        <w:rPr>
          <w:rFonts w:asciiTheme="minorEastAsia" w:eastAsiaTheme="minorEastAsia" w:hAnsiTheme="minorEastAsia" w:hint="eastAsia"/>
          <w:szCs w:val="21"/>
        </w:rPr>
        <w:t>回以上開催する。</w:t>
      </w:r>
    </w:p>
    <w:p w14:paraId="011A4D5A" w14:textId="1EDC446C" w:rsidR="00F9653E" w:rsidRPr="004E6748" w:rsidRDefault="00F9653E" w:rsidP="004E6748">
      <w:pPr>
        <w:pStyle w:val="af"/>
        <w:numPr>
          <w:ilvl w:val="0"/>
          <w:numId w:val="14"/>
        </w:numPr>
        <w:ind w:leftChars="0"/>
        <w:rPr>
          <w:rFonts w:asciiTheme="minorEastAsia" w:eastAsiaTheme="minorEastAsia" w:hAnsiTheme="minorEastAsia"/>
          <w:szCs w:val="21"/>
        </w:rPr>
      </w:pPr>
      <w:r w:rsidRPr="004E6748">
        <w:rPr>
          <w:rFonts w:asciiTheme="minorEastAsia" w:eastAsiaTheme="minorEastAsia" w:hAnsiTheme="minorEastAsia" w:hint="eastAsia"/>
          <w:szCs w:val="21"/>
        </w:rPr>
        <w:t xml:space="preserve">　乙は</w:t>
      </w:r>
      <w:r w:rsidR="00622BBA" w:rsidRPr="004E6748">
        <w:rPr>
          <w:rFonts w:asciiTheme="minorEastAsia" w:eastAsiaTheme="minorEastAsia" w:hAnsiTheme="minorEastAsia" w:hint="eastAsia"/>
          <w:szCs w:val="21"/>
        </w:rPr>
        <w:t>、地球環境パートナーシッププラザ（以下</w:t>
      </w:r>
      <w:r w:rsidR="00DD4607" w:rsidRPr="004E6748">
        <w:rPr>
          <w:rFonts w:asciiTheme="minorEastAsia" w:eastAsiaTheme="minorEastAsia" w:hAnsiTheme="minorEastAsia" w:hint="eastAsia"/>
          <w:szCs w:val="21"/>
        </w:rPr>
        <w:t>、</w:t>
      </w:r>
      <w:r w:rsidR="00622BBA" w:rsidRPr="004E6748">
        <w:rPr>
          <w:rFonts w:asciiTheme="minorEastAsia" w:eastAsiaTheme="minorEastAsia" w:hAnsiTheme="minorEastAsia" w:hint="eastAsia"/>
          <w:szCs w:val="21"/>
        </w:rPr>
        <w:t>「</w:t>
      </w:r>
      <w:r w:rsidR="00622BBA" w:rsidRPr="004E6748">
        <w:rPr>
          <w:rFonts w:asciiTheme="minorEastAsia" w:eastAsiaTheme="minorEastAsia" w:hAnsiTheme="minorEastAsia"/>
          <w:szCs w:val="21"/>
        </w:rPr>
        <w:t>GEOC</w:t>
      </w:r>
      <w:r w:rsidR="00622BBA" w:rsidRPr="004E6748">
        <w:rPr>
          <w:rFonts w:asciiTheme="minorEastAsia" w:eastAsiaTheme="minorEastAsia" w:hAnsiTheme="minorEastAsia" w:hint="eastAsia"/>
          <w:szCs w:val="21"/>
        </w:rPr>
        <w:t>」という。）が開催する</w:t>
      </w:r>
      <w:r w:rsidR="00992D31" w:rsidRPr="004E6748">
        <w:rPr>
          <w:rFonts w:asciiTheme="minorEastAsia" w:eastAsiaTheme="minorEastAsia" w:hAnsiTheme="minorEastAsia" w:hint="eastAsia"/>
          <w:szCs w:val="21"/>
        </w:rPr>
        <w:t>第</w:t>
      </w:r>
      <w:r w:rsidR="00992D31" w:rsidRPr="004E6748">
        <w:rPr>
          <w:rFonts w:asciiTheme="minorEastAsia" w:eastAsiaTheme="minorEastAsia" w:hAnsiTheme="minorEastAsia"/>
          <w:szCs w:val="21"/>
        </w:rPr>
        <w:t>1回中間支援ギャザリング</w:t>
      </w:r>
      <w:r w:rsidR="002D418A" w:rsidRPr="004E6748">
        <w:rPr>
          <w:rFonts w:asciiTheme="minorEastAsia" w:eastAsiaTheme="minorEastAsia" w:hAnsiTheme="minorEastAsia" w:hint="eastAsia"/>
          <w:szCs w:val="21"/>
        </w:rPr>
        <w:t>（</w:t>
      </w:r>
      <w:r w:rsidR="003F3D6F" w:rsidRPr="004E6748">
        <w:rPr>
          <w:rFonts w:asciiTheme="minorEastAsia" w:eastAsiaTheme="minorEastAsia" w:hAnsiTheme="minorEastAsia" w:hint="eastAsia"/>
          <w:szCs w:val="21"/>
        </w:rPr>
        <w:t>令和</w:t>
      </w:r>
      <w:r w:rsidR="001C3BF7" w:rsidRPr="004E6748">
        <w:rPr>
          <w:rFonts w:asciiTheme="minorEastAsia" w:eastAsiaTheme="minorEastAsia" w:hAnsiTheme="minorEastAsia" w:hint="eastAsia"/>
          <w:szCs w:val="21"/>
        </w:rPr>
        <w:t>６</w:t>
      </w:r>
      <w:r w:rsidR="003F3D6F" w:rsidRPr="004E6748">
        <w:rPr>
          <w:rFonts w:asciiTheme="minorEastAsia" w:eastAsiaTheme="minorEastAsia" w:hAnsiTheme="minorEastAsia" w:hint="eastAsia"/>
          <w:szCs w:val="21"/>
        </w:rPr>
        <w:t>年</w:t>
      </w:r>
      <w:r w:rsidR="001C3BF7" w:rsidRPr="004E6748">
        <w:rPr>
          <w:rFonts w:asciiTheme="minorEastAsia" w:eastAsiaTheme="minorEastAsia" w:hAnsiTheme="minorEastAsia" w:hint="eastAsia"/>
          <w:szCs w:val="21"/>
        </w:rPr>
        <w:t>５</w:t>
      </w:r>
      <w:r w:rsidR="002D418A" w:rsidRPr="004E6748">
        <w:rPr>
          <w:rFonts w:asciiTheme="minorEastAsia" w:eastAsiaTheme="minorEastAsia" w:hAnsiTheme="minorEastAsia" w:hint="eastAsia"/>
          <w:szCs w:val="21"/>
        </w:rPr>
        <w:t>月</w:t>
      </w:r>
      <w:r w:rsidR="00A22D78" w:rsidRPr="004E6748">
        <w:rPr>
          <w:rFonts w:asciiTheme="minorEastAsia" w:eastAsiaTheme="minorEastAsia" w:hAnsiTheme="minorEastAsia" w:hint="eastAsia"/>
          <w:szCs w:val="21"/>
        </w:rPr>
        <w:t>予定</w:t>
      </w:r>
      <w:r w:rsidR="002D418A" w:rsidRPr="004E6748">
        <w:rPr>
          <w:rFonts w:asciiTheme="minorEastAsia" w:eastAsiaTheme="minorEastAsia" w:hAnsiTheme="minorEastAsia" w:hint="eastAsia"/>
          <w:szCs w:val="21"/>
        </w:rPr>
        <w:t>）、</w:t>
      </w:r>
      <w:r w:rsidR="00992D31" w:rsidRPr="004E6748">
        <w:rPr>
          <w:rFonts w:asciiTheme="minorEastAsia" w:eastAsiaTheme="minorEastAsia" w:hAnsiTheme="minorEastAsia" w:hint="eastAsia"/>
          <w:szCs w:val="21"/>
        </w:rPr>
        <w:t>第２回中間支援ギャザリング</w:t>
      </w:r>
      <w:r w:rsidRPr="004E6748">
        <w:rPr>
          <w:rFonts w:asciiTheme="minorEastAsia" w:eastAsiaTheme="minorEastAsia" w:hAnsiTheme="minorEastAsia" w:hint="eastAsia"/>
          <w:szCs w:val="21"/>
        </w:rPr>
        <w:t>（</w:t>
      </w:r>
      <w:r w:rsidR="003216BA" w:rsidRPr="004E6748">
        <w:rPr>
          <w:rFonts w:asciiTheme="minorEastAsia" w:eastAsiaTheme="minorEastAsia" w:hAnsiTheme="minorEastAsia" w:hint="eastAsia"/>
          <w:szCs w:val="21"/>
        </w:rPr>
        <w:t>令和</w:t>
      </w:r>
      <w:r w:rsidR="0065376A" w:rsidRPr="004E6748">
        <w:rPr>
          <w:rFonts w:asciiTheme="minorEastAsia" w:eastAsiaTheme="minorEastAsia" w:hAnsiTheme="minorEastAsia" w:hint="eastAsia"/>
          <w:szCs w:val="21"/>
        </w:rPr>
        <w:t>７</w:t>
      </w:r>
      <w:r w:rsidR="003216BA" w:rsidRPr="004E6748">
        <w:rPr>
          <w:rFonts w:asciiTheme="minorEastAsia" w:eastAsiaTheme="minorEastAsia" w:hAnsiTheme="minorEastAsia" w:hint="eastAsia"/>
          <w:szCs w:val="21"/>
        </w:rPr>
        <w:t>年</w:t>
      </w:r>
      <w:r w:rsidR="001C3BF7" w:rsidRPr="004E6748">
        <w:rPr>
          <w:rFonts w:asciiTheme="minorEastAsia" w:eastAsiaTheme="minorEastAsia" w:hAnsiTheme="minorEastAsia" w:hint="eastAsia"/>
          <w:szCs w:val="21"/>
        </w:rPr>
        <w:t>２</w:t>
      </w:r>
      <w:r w:rsidRPr="004E6748">
        <w:rPr>
          <w:rFonts w:asciiTheme="minorEastAsia" w:eastAsiaTheme="minorEastAsia" w:hAnsiTheme="minorEastAsia" w:hint="eastAsia"/>
          <w:szCs w:val="21"/>
        </w:rPr>
        <w:t>月</w:t>
      </w:r>
      <w:r w:rsidR="00A22D78" w:rsidRPr="004E6748">
        <w:rPr>
          <w:rFonts w:asciiTheme="minorEastAsia" w:eastAsiaTheme="minorEastAsia" w:hAnsiTheme="minorEastAsia" w:hint="eastAsia"/>
          <w:szCs w:val="21"/>
        </w:rPr>
        <w:t>予定</w:t>
      </w:r>
      <w:r w:rsidRPr="004E6748">
        <w:rPr>
          <w:rFonts w:asciiTheme="minorEastAsia" w:eastAsiaTheme="minorEastAsia" w:hAnsiTheme="minorEastAsia" w:hint="eastAsia"/>
          <w:szCs w:val="21"/>
        </w:rPr>
        <w:t>）</w:t>
      </w:r>
      <w:r w:rsidR="00EB09FC" w:rsidRPr="004E6748">
        <w:rPr>
          <w:rFonts w:asciiTheme="minorEastAsia" w:eastAsiaTheme="minorEastAsia" w:hAnsiTheme="minorEastAsia" w:hint="eastAsia"/>
          <w:szCs w:val="21"/>
        </w:rPr>
        <w:t>及び</w:t>
      </w:r>
      <w:r w:rsidR="00334513" w:rsidRPr="004E6748">
        <w:rPr>
          <w:rFonts w:asciiTheme="minorEastAsia" w:eastAsiaTheme="minorEastAsia" w:hAnsiTheme="minorEastAsia" w:hint="eastAsia"/>
          <w:szCs w:val="21"/>
        </w:rPr>
        <w:t>地方支援事務局</w:t>
      </w:r>
      <w:r w:rsidR="00992D31" w:rsidRPr="004E6748">
        <w:rPr>
          <w:rFonts w:asciiTheme="minorEastAsia" w:eastAsiaTheme="minorEastAsia" w:hAnsiTheme="minorEastAsia" w:hint="eastAsia"/>
          <w:szCs w:val="21"/>
        </w:rPr>
        <w:t>が開催する</w:t>
      </w:r>
      <w:r w:rsidR="0048607A" w:rsidRPr="004E6748">
        <w:rPr>
          <w:rFonts w:asciiTheme="minorEastAsia" w:eastAsiaTheme="minorEastAsia" w:hAnsiTheme="minorEastAsia" w:hint="eastAsia"/>
          <w:szCs w:val="21"/>
        </w:rPr>
        <w:t>活動団体の</w:t>
      </w:r>
      <w:r w:rsidR="00992D31" w:rsidRPr="004E6748">
        <w:rPr>
          <w:rFonts w:asciiTheme="minorEastAsia" w:eastAsiaTheme="minorEastAsia" w:hAnsiTheme="minorEastAsia" w:hint="eastAsia"/>
          <w:szCs w:val="21"/>
        </w:rPr>
        <w:t>キックオフ</w:t>
      </w:r>
      <w:r w:rsidR="00E57F17" w:rsidRPr="004E6748">
        <w:rPr>
          <w:rFonts w:asciiTheme="minorEastAsia" w:eastAsiaTheme="minorEastAsia" w:hAnsiTheme="minorEastAsia" w:hint="eastAsia"/>
          <w:szCs w:val="21"/>
        </w:rPr>
        <w:t>ミーティング</w:t>
      </w:r>
      <w:r w:rsidR="0048607A" w:rsidRPr="004E6748">
        <w:rPr>
          <w:rFonts w:asciiTheme="minorEastAsia" w:eastAsiaTheme="minorEastAsia" w:hAnsiTheme="minorEastAsia" w:hint="eastAsia"/>
          <w:szCs w:val="21"/>
        </w:rPr>
        <w:t>（令和６年６月予定）</w:t>
      </w:r>
      <w:r w:rsidR="00992D31" w:rsidRPr="004E6748">
        <w:rPr>
          <w:rFonts w:asciiTheme="minorEastAsia" w:eastAsiaTheme="minorEastAsia" w:hAnsiTheme="minorEastAsia" w:hint="eastAsia"/>
          <w:szCs w:val="21"/>
        </w:rPr>
        <w:t>及び</w:t>
      </w:r>
      <w:r w:rsidR="00622BBA" w:rsidRPr="004E6748">
        <w:rPr>
          <w:rFonts w:asciiTheme="minorEastAsia" w:eastAsiaTheme="minorEastAsia" w:hAnsiTheme="minorEastAsia" w:hint="eastAsia"/>
          <w:szCs w:val="21"/>
        </w:rPr>
        <w:t>中間共有会</w:t>
      </w:r>
      <w:r w:rsidR="0048607A" w:rsidRPr="004E6748">
        <w:rPr>
          <w:rFonts w:asciiTheme="minorEastAsia" w:eastAsiaTheme="minorEastAsia" w:hAnsiTheme="minorEastAsia" w:hint="eastAsia"/>
          <w:szCs w:val="21"/>
        </w:rPr>
        <w:t>（令和６年９月～</w:t>
      </w:r>
      <w:r w:rsidR="0048607A" w:rsidRPr="004E6748">
        <w:rPr>
          <w:rFonts w:asciiTheme="minorEastAsia" w:eastAsiaTheme="minorEastAsia" w:hAnsiTheme="minorEastAsia"/>
          <w:szCs w:val="21"/>
        </w:rPr>
        <w:t>11</w:t>
      </w:r>
      <w:r w:rsidR="004E6748">
        <w:rPr>
          <w:rFonts w:asciiTheme="minorEastAsia" w:eastAsiaTheme="minorEastAsia" w:hAnsiTheme="minorEastAsia" w:hint="eastAsia"/>
          <w:szCs w:val="21"/>
        </w:rPr>
        <w:t>月</w:t>
      </w:r>
      <w:r w:rsidR="0048607A" w:rsidRPr="004E6748">
        <w:rPr>
          <w:rFonts w:asciiTheme="minorEastAsia" w:eastAsiaTheme="minorEastAsia" w:hAnsiTheme="minorEastAsia"/>
          <w:szCs w:val="21"/>
        </w:rPr>
        <w:t>頃予定</w:t>
      </w:r>
      <w:r w:rsidR="0048607A" w:rsidRPr="004E6748">
        <w:rPr>
          <w:rFonts w:asciiTheme="minorEastAsia" w:eastAsiaTheme="minorEastAsia" w:hAnsiTheme="minorEastAsia" w:hint="eastAsia"/>
          <w:szCs w:val="21"/>
        </w:rPr>
        <w:t>）</w:t>
      </w:r>
      <w:r w:rsidR="00622BBA" w:rsidRPr="004E6748">
        <w:rPr>
          <w:rFonts w:asciiTheme="minorEastAsia" w:eastAsiaTheme="minorEastAsia" w:hAnsiTheme="minorEastAsia" w:hint="eastAsia"/>
          <w:szCs w:val="21"/>
        </w:rPr>
        <w:t>に</w:t>
      </w:r>
      <w:r w:rsidRPr="004E6748">
        <w:rPr>
          <w:rFonts w:asciiTheme="minorEastAsia" w:eastAsiaTheme="minorEastAsia" w:hAnsiTheme="minorEastAsia" w:hint="eastAsia"/>
          <w:szCs w:val="21"/>
        </w:rPr>
        <w:t>出席する。</w:t>
      </w:r>
      <w:r w:rsidR="00EB09FC" w:rsidRPr="004E6748">
        <w:rPr>
          <w:rFonts w:asciiTheme="minorEastAsia" w:eastAsiaTheme="minorEastAsia" w:hAnsiTheme="minorEastAsia" w:hint="eastAsia"/>
          <w:szCs w:val="21"/>
        </w:rPr>
        <w:t>丙は、</w:t>
      </w:r>
      <w:r w:rsidR="0048607A" w:rsidRPr="004E6748">
        <w:rPr>
          <w:rFonts w:asciiTheme="minorEastAsia" w:eastAsiaTheme="minorEastAsia" w:hAnsiTheme="minorEastAsia" w:hint="eastAsia"/>
          <w:szCs w:val="21"/>
        </w:rPr>
        <w:t>活動団体の</w:t>
      </w:r>
      <w:r w:rsidR="00EB09FC" w:rsidRPr="004E6748">
        <w:rPr>
          <w:rFonts w:asciiTheme="minorEastAsia" w:eastAsiaTheme="minorEastAsia" w:hAnsiTheme="minorEastAsia" w:hint="eastAsia"/>
          <w:szCs w:val="21"/>
        </w:rPr>
        <w:t>キックオフミーティング及び中間共有会に出席する。</w:t>
      </w:r>
    </w:p>
    <w:p w14:paraId="232BD6CB" w14:textId="40667CBB" w:rsidR="00BB6F99" w:rsidRPr="004E6748" w:rsidRDefault="00A81664" w:rsidP="004E6748">
      <w:pPr>
        <w:pStyle w:val="af"/>
        <w:numPr>
          <w:ilvl w:val="0"/>
          <w:numId w:val="14"/>
        </w:numPr>
        <w:ind w:leftChars="0"/>
        <w:rPr>
          <w:rFonts w:asciiTheme="minorEastAsia" w:eastAsiaTheme="minorEastAsia" w:hAnsiTheme="minorEastAsia"/>
          <w:szCs w:val="21"/>
        </w:rPr>
      </w:pPr>
      <w:r w:rsidRPr="004E6748">
        <w:rPr>
          <w:rFonts w:asciiTheme="minorEastAsia" w:eastAsiaTheme="minorEastAsia" w:hAnsiTheme="minorEastAsia" w:hint="eastAsia"/>
          <w:szCs w:val="21"/>
        </w:rPr>
        <w:lastRenderedPageBreak/>
        <w:t xml:space="preserve">　</w:t>
      </w:r>
      <w:r w:rsidR="00BB6F99" w:rsidRPr="004E6748">
        <w:rPr>
          <w:rFonts w:asciiTheme="minorEastAsia" w:eastAsiaTheme="minorEastAsia" w:hAnsiTheme="minorEastAsia" w:hint="eastAsia"/>
          <w:szCs w:val="21"/>
        </w:rPr>
        <w:t>乙</w:t>
      </w:r>
      <w:r w:rsidR="00B83D2C" w:rsidRPr="004E6748">
        <w:rPr>
          <w:rFonts w:asciiTheme="minorEastAsia" w:eastAsiaTheme="minorEastAsia" w:hAnsiTheme="minorEastAsia" w:hint="eastAsia"/>
          <w:szCs w:val="21"/>
        </w:rPr>
        <w:t>及び丙</w:t>
      </w:r>
      <w:r w:rsidR="00BB6F99" w:rsidRPr="004E6748">
        <w:rPr>
          <w:rFonts w:asciiTheme="minorEastAsia" w:eastAsiaTheme="minorEastAsia" w:hAnsiTheme="minorEastAsia" w:hint="eastAsia"/>
          <w:szCs w:val="21"/>
        </w:rPr>
        <w:t>は</w:t>
      </w:r>
      <w:r w:rsidR="004E6748" w:rsidRPr="004E6748">
        <w:rPr>
          <w:rFonts w:asciiTheme="minorEastAsia" w:eastAsiaTheme="minorEastAsia" w:hAnsiTheme="minorEastAsia" w:hint="eastAsia"/>
          <w:szCs w:val="21"/>
        </w:rPr>
        <w:t>②</w:t>
      </w:r>
      <w:r w:rsidR="002D418A" w:rsidRPr="004E6748">
        <w:rPr>
          <w:rFonts w:asciiTheme="minorEastAsia" w:eastAsiaTheme="minorEastAsia" w:hAnsiTheme="minorEastAsia" w:hint="eastAsia"/>
          <w:szCs w:val="21"/>
        </w:rPr>
        <w:t>、</w:t>
      </w:r>
      <w:r w:rsidR="004E6748" w:rsidRPr="004E6748">
        <w:rPr>
          <w:rFonts w:asciiTheme="minorEastAsia" w:eastAsiaTheme="minorEastAsia" w:hAnsiTheme="minorEastAsia" w:hint="eastAsia"/>
          <w:szCs w:val="21"/>
        </w:rPr>
        <w:t>③</w:t>
      </w:r>
      <w:r w:rsidR="00786C41" w:rsidRPr="004E6748">
        <w:rPr>
          <w:rFonts w:asciiTheme="minorEastAsia" w:eastAsiaTheme="minorEastAsia" w:hAnsiTheme="minorEastAsia" w:hint="eastAsia"/>
          <w:szCs w:val="21"/>
        </w:rPr>
        <w:t>及び</w:t>
      </w:r>
      <w:r w:rsidR="004E6748" w:rsidRPr="004E6748">
        <w:rPr>
          <w:rFonts w:asciiTheme="minorEastAsia" w:eastAsiaTheme="minorEastAsia" w:hAnsiTheme="minorEastAsia" w:hint="eastAsia"/>
          <w:szCs w:val="21"/>
        </w:rPr>
        <w:t>④</w:t>
      </w:r>
      <w:r w:rsidR="00BB6F99" w:rsidRPr="004E6748">
        <w:rPr>
          <w:rFonts w:asciiTheme="minorEastAsia" w:eastAsiaTheme="minorEastAsia" w:hAnsiTheme="minorEastAsia" w:hint="eastAsia"/>
          <w:szCs w:val="21"/>
        </w:rPr>
        <w:t>で実施した活動の内容を</w:t>
      </w:r>
      <w:r w:rsidR="00A61F0F" w:rsidRPr="004E6748">
        <w:rPr>
          <w:rFonts w:asciiTheme="minorEastAsia" w:eastAsiaTheme="minorEastAsia" w:hAnsiTheme="minorEastAsia" w:hint="eastAsia"/>
          <w:szCs w:val="21"/>
        </w:rPr>
        <w:t>踏まえ</w:t>
      </w:r>
      <w:r w:rsidR="00D11166" w:rsidRPr="004E6748">
        <w:rPr>
          <w:rFonts w:asciiTheme="minorEastAsia" w:eastAsiaTheme="minorEastAsia" w:hAnsiTheme="minorEastAsia" w:hint="eastAsia"/>
          <w:szCs w:val="21"/>
        </w:rPr>
        <w:t>、</w:t>
      </w:r>
      <w:r w:rsidR="0096244E" w:rsidRPr="004E6748">
        <w:t>地方支援事務局</w:t>
      </w:r>
      <w:r w:rsidR="00D11166" w:rsidRPr="004E6748">
        <w:rPr>
          <w:rFonts w:asciiTheme="minorEastAsia" w:eastAsiaTheme="minorEastAsia" w:hAnsiTheme="minorEastAsia" w:hint="eastAsia"/>
          <w:szCs w:val="21"/>
        </w:rPr>
        <w:t>と相談の上、</w:t>
      </w:r>
      <w:r w:rsidR="00DD6AD2" w:rsidRPr="004E6748">
        <w:rPr>
          <w:rFonts w:asciiTheme="minorEastAsia" w:eastAsiaTheme="minorEastAsia" w:hAnsiTheme="minorEastAsia" w:hint="eastAsia"/>
          <w:szCs w:val="21"/>
        </w:rPr>
        <w:t>別紙に定める</w:t>
      </w:r>
      <w:r w:rsidR="00D11166" w:rsidRPr="004E6748">
        <w:rPr>
          <w:rFonts w:asciiTheme="minorEastAsia" w:eastAsiaTheme="minorEastAsia" w:hAnsiTheme="minorEastAsia" w:hint="eastAsia"/>
          <w:szCs w:val="21"/>
        </w:rPr>
        <w:t>最終成果品</w:t>
      </w:r>
      <w:r w:rsidR="008229BC" w:rsidRPr="004E6748">
        <w:rPr>
          <w:rFonts w:asciiTheme="minorEastAsia" w:eastAsiaTheme="minorEastAsia" w:hAnsiTheme="minorEastAsia" w:hint="eastAsia"/>
          <w:szCs w:val="21"/>
        </w:rPr>
        <w:t>を作成し</w:t>
      </w:r>
      <w:r w:rsidR="00BB6F99" w:rsidRPr="004E6748">
        <w:rPr>
          <w:rFonts w:asciiTheme="minorEastAsia" w:eastAsiaTheme="minorEastAsia" w:hAnsiTheme="minorEastAsia" w:hint="eastAsia"/>
          <w:szCs w:val="21"/>
        </w:rPr>
        <w:t>、</w:t>
      </w:r>
      <w:r w:rsidR="00D11166" w:rsidRPr="004E6748">
        <w:rPr>
          <w:rFonts w:asciiTheme="minorEastAsia" w:eastAsiaTheme="minorEastAsia" w:hAnsiTheme="minorEastAsia" w:hint="eastAsia"/>
          <w:szCs w:val="21"/>
        </w:rPr>
        <w:t>令和</w:t>
      </w:r>
      <w:r w:rsidR="00395426" w:rsidRPr="004E6748">
        <w:rPr>
          <w:rFonts w:asciiTheme="minorEastAsia" w:eastAsiaTheme="minorEastAsia" w:hAnsiTheme="minorEastAsia" w:hint="eastAsia"/>
          <w:szCs w:val="21"/>
        </w:rPr>
        <w:t>７</w:t>
      </w:r>
      <w:r w:rsidR="00D11166" w:rsidRPr="004E6748">
        <w:rPr>
          <w:rFonts w:asciiTheme="minorEastAsia" w:eastAsiaTheme="minorEastAsia" w:hAnsiTheme="minorEastAsia" w:hint="eastAsia"/>
          <w:szCs w:val="21"/>
        </w:rPr>
        <w:t>年２月</w:t>
      </w:r>
      <w:r w:rsidR="008228E3" w:rsidRPr="004E6748">
        <w:rPr>
          <w:rFonts w:asciiTheme="minorEastAsia" w:eastAsiaTheme="minorEastAsia" w:hAnsiTheme="minorEastAsia" w:hint="eastAsia"/>
          <w:szCs w:val="21"/>
        </w:rPr>
        <w:t>中</w:t>
      </w:r>
      <w:r w:rsidR="00D11166" w:rsidRPr="004E6748">
        <w:rPr>
          <w:rFonts w:asciiTheme="minorEastAsia" w:eastAsiaTheme="minorEastAsia" w:hAnsiTheme="minorEastAsia" w:hint="eastAsia"/>
          <w:szCs w:val="21"/>
        </w:rPr>
        <w:t>旬</w:t>
      </w:r>
      <w:r w:rsidR="00BB6F99" w:rsidRPr="004E6748">
        <w:rPr>
          <w:rFonts w:asciiTheme="minorEastAsia" w:eastAsiaTheme="minorEastAsia" w:hAnsiTheme="minorEastAsia" w:hint="eastAsia"/>
          <w:szCs w:val="21"/>
        </w:rPr>
        <w:t>までに</w:t>
      </w:r>
      <w:r w:rsidR="00FF1682" w:rsidRPr="004E6748">
        <w:rPr>
          <w:rFonts w:asciiTheme="minorEastAsia" w:eastAsiaTheme="minorEastAsia" w:hAnsiTheme="minorEastAsia"/>
          <w:szCs w:val="21"/>
        </w:rPr>
        <w:t>GEOC</w:t>
      </w:r>
      <w:r w:rsidR="00343A74" w:rsidRPr="004E6748">
        <w:rPr>
          <w:rFonts w:asciiTheme="minorEastAsia" w:eastAsiaTheme="minorEastAsia" w:hAnsiTheme="minorEastAsia" w:hint="eastAsia"/>
          <w:szCs w:val="21"/>
        </w:rPr>
        <w:t>に提出する。</w:t>
      </w:r>
    </w:p>
    <w:p w14:paraId="08B677DC" w14:textId="556430CE" w:rsidR="00F77019" w:rsidRPr="004E6748" w:rsidRDefault="00A81664" w:rsidP="004E6748">
      <w:pPr>
        <w:pStyle w:val="af"/>
        <w:ind w:leftChars="0" w:left="784"/>
        <w:rPr>
          <w:rFonts w:asciiTheme="minorEastAsia" w:eastAsiaTheme="minorEastAsia" w:hAnsiTheme="minorEastAsia"/>
          <w:szCs w:val="21"/>
        </w:rPr>
      </w:pPr>
      <w:r w:rsidRPr="004E6748">
        <w:rPr>
          <w:rFonts w:asciiTheme="minorEastAsia" w:eastAsiaTheme="minorEastAsia" w:hAnsiTheme="minorEastAsia" w:hint="eastAsia"/>
          <w:szCs w:val="21"/>
        </w:rPr>
        <w:t xml:space="preserve">　</w:t>
      </w:r>
    </w:p>
    <w:p w14:paraId="28A814E9" w14:textId="77777777" w:rsidR="00B131AF" w:rsidRPr="004E6748" w:rsidRDefault="00B131AF" w:rsidP="00B131AF">
      <w:pPr>
        <w:rPr>
          <w:rFonts w:asciiTheme="minorEastAsia" w:eastAsiaTheme="minorEastAsia" w:hAnsiTheme="minorEastAsia"/>
          <w:szCs w:val="21"/>
        </w:rPr>
      </w:pPr>
      <w:r w:rsidRPr="004E6748">
        <w:rPr>
          <w:rFonts w:asciiTheme="minorEastAsia" w:eastAsiaTheme="minorEastAsia" w:hAnsiTheme="minorEastAsia" w:hint="eastAsia"/>
          <w:szCs w:val="21"/>
        </w:rPr>
        <w:t>（費用の精算）</w:t>
      </w:r>
    </w:p>
    <w:p w14:paraId="7BDE0D4F" w14:textId="7FB132B6" w:rsidR="00B131AF" w:rsidRPr="004E6748" w:rsidRDefault="00B131AF" w:rsidP="004E6748">
      <w:pPr>
        <w:ind w:leftChars="1" w:left="708" w:hangingChars="336" w:hanging="706"/>
        <w:rPr>
          <w:rFonts w:asciiTheme="minorEastAsia" w:eastAsiaTheme="minorEastAsia" w:hAnsiTheme="minorEastAsia"/>
          <w:szCs w:val="21"/>
        </w:rPr>
      </w:pPr>
      <w:r w:rsidRPr="004E6748">
        <w:rPr>
          <w:rFonts w:asciiTheme="minorEastAsia" w:eastAsiaTheme="minorEastAsia" w:hAnsiTheme="minorEastAsia" w:hint="eastAsia"/>
          <w:szCs w:val="21"/>
        </w:rPr>
        <w:t>第３条　甲は、</w:t>
      </w:r>
      <w:r w:rsidRPr="004E6748">
        <w:rPr>
          <w:rFonts w:asciiTheme="minorEastAsia" w:eastAsiaTheme="minorEastAsia" w:hAnsiTheme="minorEastAsia" w:hint="eastAsia"/>
          <w:szCs w:val="21"/>
          <w:shd w:val="pct15" w:color="auto" w:fill="FFFFFF"/>
        </w:rPr>
        <w:t>乙</w:t>
      </w:r>
      <w:r w:rsidRPr="004E6748">
        <w:rPr>
          <w:rFonts w:asciiTheme="minorEastAsia" w:eastAsiaTheme="minorEastAsia" w:hAnsiTheme="minorEastAsia"/>
          <w:szCs w:val="21"/>
          <w:shd w:val="pct15" w:color="auto" w:fill="FFFFFF"/>
        </w:rPr>
        <w:t xml:space="preserve"> or </w:t>
      </w:r>
      <w:r w:rsidRPr="004E6748">
        <w:rPr>
          <w:rFonts w:asciiTheme="minorEastAsia" w:eastAsiaTheme="minorEastAsia" w:hAnsiTheme="minorEastAsia" w:hint="eastAsia"/>
          <w:szCs w:val="21"/>
          <w:shd w:val="pct15" w:color="auto" w:fill="FFFFFF"/>
        </w:rPr>
        <w:t>丙</w:t>
      </w:r>
      <w:r w:rsidR="007E606A" w:rsidRPr="004E6748">
        <w:rPr>
          <w:rFonts w:asciiTheme="minorEastAsia" w:eastAsiaTheme="minorEastAsia" w:hAnsiTheme="minorEastAsia" w:hint="eastAsia"/>
          <w:szCs w:val="21"/>
          <w:shd w:val="pct15" w:color="auto" w:fill="FFFFFF"/>
        </w:rPr>
        <w:t>（受領する方）</w:t>
      </w:r>
      <w:r w:rsidRPr="004E6748">
        <w:rPr>
          <w:rFonts w:asciiTheme="minorEastAsia" w:eastAsiaTheme="minorEastAsia" w:hAnsiTheme="minorEastAsia" w:hint="eastAsia"/>
          <w:szCs w:val="21"/>
        </w:rPr>
        <w:t>に対して、</w:t>
      </w:r>
      <w:r w:rsidRPr="004E6748">
        <w:rPr>
          <w:rFonts w:asciiTheme="minorEastAsia" w:eastAsiaTheme="minorEastAsia" w:hAnsiTheme="minorEastAsia" w:hint="eastAsia"/>
          <w:szCs w:val="21"/>
          <w:shd w:val="pct15" w:color="auto" w:fill="FFFFFF"/>
        </w:rPr>
        <w:t>乙</w:t>
      </w:r>
      <w:r w:rsidRPr="004E6748">
        <w:rPr>
          <w:rFonts w:asciiTheme="minorEastAsia" w:eastAsiaTheme="minorEastAsia" w:hAnsiTheme="minorEastAsia"/>
          <w:szCs w:val="21"/>
          <w:shd w:val="pct15" w:color="auto" w:fill="FFFFFF"/>
        </w:rPr>
        <w:t xml:space="preserve">or </w:t>
      </w:r>
      <w:r w:rsidRPr="004E6748">
        <w:rPr>
          <w:rFonts w:asciiTheme="minorEastAsia" w:eastAsiaTheme="minorEastAsia" w:hAnsiTheme="minorEastAsia" w:hint="eastAsia"/>
          <w:szCs w:val="21"/>
          <w:shd w:val="pct15" w:color="auto" w:fill="FFFFFF"/>
        </w:rPr>
        <w:t>丙</w:t>
      </w:r>
      <w:r w:rsidR="007E606A" w:rsidRPr="004E6748">
        <w:rPr>
          <w:rFonts w:asciiTheme="minorEastAsia" w:eastAsiaTheme="minorEastAsia" w:hAnsiTheme="minorEastAsia" w:hint="eastAsia"/>
          <w:szCs w:val="21"/>
          <w:shd w:val="pct15" w:color="auto" w:fill="FFFFFF"/>
        </w:rPr>
        <w:t>（受領する方）</w:t>
      </w:r>
      <w:r w:rsidRPr="004E6748">
        <w:rPr>
          <w:rFonts w:asciiTheme="minorEastAsia" w:eastAsiaTheme="minorEastAsia" w:hAnsiTheme="minorEastAsia" w:hint="eastAsia"/>
          <w:szCs w:val="21"/>
        </w:rPr>
        <w:t>が甲に提出する予算書に基づいた活動に必要な費用を、</w:t>
      </w:r>
      <w:r w:rsidRPr="004E6748">
        <w:rPr>
          <w:rFonts w:asciiTheme="minorEastAsia" w:eastAsiaTheme="minorEastAsia" w:hAnsiTheme="minorEastAsia"/>
          <w:szCs w:val="21"/>
          <w:shd w:val="pct15" w:color="auto" w:fill="FFFFFF"/>
        </w:rPr>
        <w:t>2,000千円 or 4,000千円</w:t>
      </w:r>
      <w:r w:rsidRPr="004E6748">
        <w:rPr>
          <w:rFonts w:asciiTheme="minorEastAsia" w:eastAsiaTheme="minorEastAsia" w:hAnsiTheme="minorEastAsia" w:hint="eastAsia"/>
          <w:szCs w:val="21"/>
        </w:rPr>
        <w:t>を上限として支出する。</w:t>
      </w:r>
    </w:p>
    <w:p w14:paraId="10B18F28" w14:textId="77777777" w:rsidR="00B131AF" w:rsidRPr="004E6748" w:rsidRDefault="00B131AF" w:rsidP="00B131AF">
      <w:pPr>
        <w:ind w:leftChars="200" w:left="630" w:hangingChars="100" w:hanging="210"/>
        <w:rPr>
          <w:rFonts w:asciiTheme="minorEastAsia" w:eastAsiaTheme="minorEastAsia" w:hAnsiTheme="minorEastAsia"/>
          <w:szCs w:val="21"/>
        </w:rPr>
      </w:pPr>
      <w:r w:rsidRPr="004E6748">
        <w:rPr>
          <w:rFonts w:asciiTheme="minorEastAsia" w:eastAsiaTheme="minorEastAsia" w:hAnsiTheme="minorEastAsia" w:hint="eastAsia"/>
          <w:szCs w:val="21"/>
        </w:rPr>
        <w:t xml:space="preserve">２　</w:t>
      </w:r>
      <w:r w:rsidRPr="004E6748">
        <w:rPr>
          <w:rFonts w:asciiTheme="minorEastAsia" w:eastAsiaTheme="minorEastAsia" w:hAnsiTheme="minorEastAsia" w:hint="eastAsia"/>
          <w:szCs w:val="21"/>
          <w:shd w:val="pct15" w:color="auto" w:fill="FFFFFF"/>
        </w:rPr>
        <w:t>乙</w:t>
      </w:r>
      <w:r w:rsidRPr="004E6748">
        <w:rPr>
          <w:rFonts w:asciiTheme="minorEastAsia" w:eastAsiaTheme="minorEastAsia" w:hAnsiTheme="minorEastAsia"/>
          <w:szCs w:val="21"/>
          <w:shd w:val="pct15" w:color="auto" w:fill="FFFFFF"/>
        </w:rPr>
        <w:t xml:space="preserve"> or </w:t>
      </w:r>
      <w:r w:rsidRPr="004E6748">
        <w:rPr>
          <w:rFonts w:asciiTheme="minorEastAsia" w:eastAsiaTheme="minorEastAsia" w:hAnsiTheme="minorEastAsia" w:hint="eastAsia"/>
          <w:szCs w:val="21"/>
          <w:shd w:val="pct15" w:color="auto" w:fill="FFFFFF"/>
        </w:rPr>
        <w:t>丙（受領しない方）</w:t>
      </w:r>
      <w:r w:rsidRPr="004E6748">
        <w:rPr>
          <w:rFonts w:asciiTheme="minorEastAsia" w:eastAsiaTheme="minorEastAsia" w:hAnsiTheme="minorEastAsia" w:hint="eastAsia"/>
          <w:szCs w:val="21"/>
        </w:rPr>
        <w:t>は、甲が、</w:t>
      </w:r>
      <w:r w:rsidRPr="004E6748">
        <w:rPr>
          <w:rFonts w:asciiTheme="minorEastAsia" w:eastAsiaTheme="minorEastAsia" w:hAnsiTheme="minorEastAsia" w:hint="eastAsia"/>
          <w:szCs w:val="21"/>
          <w:shd w:val="pct15" w:color="auto" w:fill="FFFFFF"/>
        </w:rPr>
        <w:t>乙</w:t>
      </w:r>
      <w:r w:rsidRPr="004E6748">
        <w:rPr>
          <w:rFonts w:asciiTheme="minorEastAsia" w:eastAsiaTheme="minorEastAsia" w:hAnsiTheme="minorEastAsia"/>
          <w:szCs w:val="21"/>
          <w:shd w:val="pct15" w:color="auto" w:fill="FFFFFF"/>
        </w:rPr>
        <w:t xml:space="preserve"> or </w:t>
      </w:r>
      <w:r w:rsidRPr="004E6748">
        <w:rPr>
          <w:rFonts w:asciiTheme="minorEastAsia" w:eastAsiaTheme="minorEastAsia" w:hAnsiTheme="minorEastAsia" w:hint="eastAsia"/>
          <w:szCs w:val="21"/>
          <w:shd w:val="pct15" w:color="auto" w:fill="FFFFFF"/>
        </w:rPr>
        <w:t>丙（受領する方）</w:t>
      </w:r>
      <w:r w:rsidRPr="004E6748">
        <w:rPr>
          <w:rFonts w:asciiTheme="minorEastAsia" w:eastAsiaTheme="minorEastAsia" w:hAnsiTheme="minorEastAsia" w:hint="eastAsia"/>
          <w:szCs w:val="21"/>
        </w:rPr>
        <w:t>に対し、</w:t>
      </w:r>
      <w:r w:rsidRPr="004E6748">
        <w:rPr>
          <w:rFonts w:asciiTheme="minorEastAsia" w:eastAsiaTheme="minorEastAsia" w:hAnsiTheme="minorEastAsia" w:hint="eastAsia"/>
          <w:szCs w:val="21"/>
          <w:shd w:val="pct15" w:color="auto" w:fill="FFFFFF"/>
        </w:rPr>
        <w:t>乙</w:t>
      </w:r>
      <w:r w:rsidRPr="004E6748">
        <w:rPr>
          <w:rFonts w:asciiTheme="minorEastAsia" w:eastAsiaTheme="minorEastAsia" w:hAnsiTheme="minorEastAsia"/>
          <w:szCs w:val="21"/>
          <w:shd w:val="pct15" w:color="auto" w:fill="FFFFFF"/>
        </w:rPr>
        <w:t xml:space="preserve"> or </w:t>
      </w:r>
      <w:r w:rsidRPr="004E6748">
        <w:rPr>
          <w:rFonts w:asciiTheme="minorEastAsia" w:eastAsiaTheme="minorEastAsia" w:hAnsiTheme="minorEastAsia" w:hint="eastAsia"/>
          <w:szCs w:val="21"/>
          <w:shd w:val="pct15" w:color="auto" w:fill="FFFFFF"/>
        </w:rPr>
        <w:t>丙（受領しない方）</w:t>
      </w:r>
      <w:r w:rsidRPr="004E6748">
        <w:rPr>
          <w:rFonts w:asciiTheme="minorEastAsia" w:eastAsiaTheme="minorEastAsia" w:hAnsiTheme="minorEastAsia" w:hint="eastAsia"/>
          <w:szCs w:val="21"/>
        </w:rPr>
        <w:t>の費用を合わせて支給することを承認する。但し、甲が</w:t>
      </w:r>
      <w:r w:rsidRPr="004E6748">
        <w:rPr>
          <w:rFonts w:asciiTheme="minorEastAsia" w:eastAsiaTheme="minorEastAsia" w:hAnsiTheme="minorEastAsia" w:hint="eastAsia"/>
          <w:szCs w:val="21"/>
          <w:shd w:val="pct15" w:color="auto" w:fill="FFFFFF"/>
        </w:rPr>
        <w:t>乙</w:t>
      </w:r>
      <w:r w:rsidRPr="004E6748">
        <w:rPr>
          <w:rFonts w:asciiTheme="minorEastAsia" w:eastAsiaTheme="minorEastAsia" w:hAnsiTheme="minorEastAsia"/>
          <w:szCs w:val="21"/>
          <w:shd w:val="pct15" w:color="auto" w:fill="FFFFFF"/>
        </w:rPr>
        <w:t xml:space="preserve"> or </w:t>
      </w:r>
      <w:r w:rsidRPr="004E6748">
        <w:rPr>
          <w:rFonts w:asciiTheme="minorEastAsia" w:eastAsiaTheme="minorEastAsia" w:hAnsiTheme="minorEastAsia" w:hint="eastAsia"/>
          <w:szCs w:val="21"/>
          <w:shd w:val="pct15" w:color="auto" w:fill="FFFFFF"/>
        </w:rPr>
        <w:t>丙（受領する方）</w:t>
      </w:r>
      <w:r w:rsidRPr="004E6748">
        <w:rPr>
          <w:rFonts w:asciiTheme="minorEastAsia" w:eastAsiaTheme="minorEastAsia" w:hAnsiTheme="minorEastAsia" w:hint="eastAsia"/>
          <w:szCs w:val="21"/>
        </w:rPr>
        <w:t>に支給する活動費用に係る乙及び丙間での分配は、全て乙及び丙の責任において行い、甲は、その責を負わないものとする。</w:t>
      </w:r>
    </w:p>
    <w:p w14:paraId="1A17D136" w14:textId="4BF37530" w:rsidR="00B131AF" w:rsidRPr="004E6748" w:rsidRDefault="00B131AF" w:rsidP="004E6748">
      <w:pPr>
        <w:ind w:left="708" w:hangingChars="337" w:hanging="708"/>
        <w:rPr>
          <w:rFonts w:asciiTheme="minorEastAsia" w:eastAsiaTheme="minorEastAsia" w:hAnsiTheme="minorEastAsia"/>
          <w:szCs w:val="21"/>
        </w:rPr>
      </w:pPr>
      <w:r w:rsidRPr="004E6748">
        <w:rPr>
          <w:rFonts w:asciiTheme="minorEastAsia" w:eastAsiaTheme="minorEastAsia" w:hAnsiTheme="minorEastAsia" w:hint="eastAsia"/>
          <w:szCs w:val="21"/>
        </w:rPr>
        <w:t xml:space="preserve">　　３　乙</w:t>
      </w:r>
      <w:r w:rsidR="003F6F63" w:rsidRPr="004E6748">
        <w:rPr>
          <w:rFonts w:asciiTheme="minorEastAsia" w:eastAsiaTheme="minorEastAsia" w:hAnsiTheme="minorEastAsia"/>
          <w:szCs w:val="21"/>
        </w:rPr>
        <w:t>or丙（受領する方）</w:t>
      </w:r>
      <w:r w:rsidRPr="004E6748">
        <w:rPr>
          <w:rFonts w:asciiTheme="minorEastAsia" w:eastAsiaTheme="minorEastAsia" w:hAnsiTheme="minorEastAsia" w:hint="eastAsia"/>
          <w:szCs w:val="21"/>
        </w:rPr>
        <w:t>は、甲に提出する予算書に基づき、マニュアルに従い、甲に対し費用の支払いを請求するものとし、甲は、その請求書を受理した日から起算して３０日以内（以下「約定期間」という。）に費用を支払わなければならない。</w:t>
      </w:r>
    </w:p>
    <w:p w14:paraId="308AF7DE" w14:textId="5866AEEA" w:rsidR="001A3D29" w:rsidRPr="004E6748" w:rsidRDefault="001A3D29" w:rsidP="004E6748">
      <w:pPr>
        <w:ind w:leftChars="202" w:left="705" w:hangingChars="134" w:hanging="281"/>
        <w:rPr>
          <w:rFonts w:asciiTheme="minorEastAsia" w:eastAsiaTheme="minorEastAsia" w:hAnsiTheme="minorEastAsia"/>
          <w:szCs w:val="21"/>
        </w:rPr>
      </w:pPr>
      <w:r w:rsidRPr="004E6748">
        <w:rPr>
          <w:rFonts w:asciiTheme="minorEastAsia" w:eastAsiaTheme="minorEastAsia" w:hAnsiTheme="minorEastAsia" w:hint="eastAsia"/>
          <w:szCs w:val="21"/>
        </w:rPr>
        <w:t xml:space="preserve">４　</w:t>
      </w:r>
      <w:r w:rsidR="00EE534F" w:rsidRPr="004E6748">
        <w:rPr>
          <w:rFonts w:asciiTheme="minorEastAsia" w:eastAsiaTheme="minorEastAsia" w:hAnsiTheme="minorEastAsia" w:hint="eastAsia"/>
          <w:szCs w:val="21"/>
          <w:shd w:val="pct15" w:color="auto" w:fill="FFFFFF"/>
        </w:rPr>
        <w:t>乙</w:t>
      </w:r>
      <w:r w:rsidRPr="004E6748">
        <w:rPr>
          <w:rFonts w:asciiTheme="minorEastAsia" w:eastAsiaTheme="minorEastAsia" w:hAnsiTheme="minorEastAsia"/>
          <w:szCs w:val="21"/>
          <w:shd w:val="pct15" w:color="auto" w:fill="FFFFFF"/>
        </w:rPr>
        <w:t>or丙</w:t>
      </w:r>
      <w:r w:rsidR="003F6F63" w:rsidRPr="004E6748">
        <w:rPr>
          <w:rFonts w:asciiTheme="minorEastAsia" w:eastAsiaTheme="minorEastAsia" w:hAnsiTheme="minorEastAsia" w:hint="eastAsia"/>
          <w:szCs w:val="21"/>
          <w:shd w:val="pct15" w:color="auto" w:fill="FFFFFF"/>
        </w:rPr>
        <w:t>（受領する方）</w:t>
      </w:r>
      <w:r w:rsidRPr="004E6748">
        <w:rPr>
          <w:rFonts w:asciiTheme="minorEastAsia" w:eastAsiaTheme="minorEastAsia" w:hAnsiTheme="minorEastAsia" w:hint="eastAsia"/>
          <w:szCs w:val="21"/>
        </w:rPr>
        <w:t>は甲に対して、</w:t>
      </w:r>
      <w:r w:rsidR="00EE534F" w:rsidRPr="004E6748">
        <w:rPr>
          <w:rFonts w:asciiTheme="minorEastAsia" w:eastAsiaTheme="minorEastAsia" w:hAnsiTheme="minorEastAsia" w:hint="eastAsia"/>
          <w:szCs w:val="21"/>
        </w:rPr>
        <w:t>マニュアル</w:t>
      </w:r>
      <w:r w:rsidRPr="004E6748">
        <w:rPr>
          <w:rFonts w:asciiTheme="minorEastAsia" w:eastAsiaTheme="minorEastAsia" w:hAnsiTheme="minorEastAsia" w:hint="eastAsia"/>
          <w:szCs w:val="21"/>
        </w:rPr>
        <w:t>に従い、本取組の精算事務に必要な精算報告書を作成し、令和７年３月１４日を期日として提出する。</w:t>
      </w:r>
    </w:p>
    <w:p w14:paraId="3E8D0839" w14:textId="77777777" w:rsidR="00B131AF" w:rsidRPr="004E6748" w:rsidRDefault="00B131AF" w:rsidP="005F2A88">
      <w:pPr>
        <w:rPr>
          <w:rFonts w:asciiTheme="minorEastAsia" w:eastAsiaTheme="minorEastAsia" w:hAnsiTheme="minorEastAsia"/>
          <w:szCs w:val="21"/>
        </w:rPr>
      </w:pPr>
    </w:p>
    <w:p w14:paraId="5B20ED24" w14:textId="77777777" w:rsidR="00F77019" w:rsidRPr="004E6748" w:rsidRDefault="00F77019" w:rsidP="005F2A88">
      <w:pPr>
        <w:rPr>
          <w:rFonts w:asciiTheme="minorEastAsia" w:eastAsiaTheme="minorEastAsia" w:hAnsiTheme="minorEastAsia"/>
          <w:szCs w:val="21"/>
        </w:rPr>
      </w:pPr>
      <w:r w:rsidRPr="004E6748">
        <w:rPr>
          <w:rFonts w:asciiTheme="minorEastAsia" w:eastAsiaTheme="minorEastAsia" w:hAnsiTheme="minorEastAsia" w:hint="eastAsia"/>
          <w:szCs w:val="21"/>
        </w:rPr>
        <w:t>（協定成立の時期</w:t>
      </w:r>
      <w:r w:rsidR="001534F7" w:rsidRPr="004E6748">
        <w:rPr>
          <w:rFonts w:asciiTheme="minorEastAsia" w:eastAsiaTheme="minorEastAsia" w:hAnsiTheme="minorEastAsia" w:hint="eastAsia"/>
          <w:szCs w:val="21"/>
        </w:rPr>
        <w:t>及び</w:t>
      </w:r>
      <w:r w:rsidRPr="004E6748">
        <w:rPr>
          <w:rFonts w:asciiTheme="minorEastAsia" w:eastAsiaTheme="minorEastAsia" w:hAnsiTheme="minorEastAsia" w:hint="eastAsia"/>
          <w:szCs w:val="21"/>
        </w:rPr>
        <w:t>協定期間）</w:t>
      </w:r>
    </w:p>
    <w:p w14:paraId="4BEC61AE" w14:textId="606C6C46" w:rsidR="00EE534F" w:rsidRPr="004E6748" w:rsidRDefault="00F77019" w:rsidP="003C783A">
      <w:pPr>
        <w:ind w:left="850" w:hangingChars="405" w:hanging="850"/>
        <w:rPr>
          <w:rFonts w:asciiTheme="minorEastAsia" w:eastAsiaTheme="minorEastAsia" w:hAnsiTheme="minorEastAsia"/>
          <w:szCs w:val="21"/>
        </w:rPr>
      </w:pPr>
      <w:r w:rsidRPr="004E6748">
        <w:rPr>
          <w:rFonts w:asciiTheme="minorEastAsia" w:eastAsiaTheme="minorEastAsia" w:hAnsiTheme="minorEastAsia" w:hint="eastAsia"/>
          <w:szCs w:val="21"/>
        </w:rPr>
        <w:t>第</w:t>
      </w:r>
      <w:r w:rsidR="00B131AF" w:rsidRPr="004E6748">
        <w:rPr>
          <w:rFonts w:asciiTheme="minorEastAsia" w:eastAsiaTheme="minorEastAsia" w:hAnsiTheme="minorEastAsia" w:hint="eastAsia"/>
          <w:szCs w:val="21"/>
        </w:rPr>
        <w:t>４</w:t>
      </w:r>
      <w:r w:rsidRPr="004E6748">
        <w:rPr>
          <w:rFonts w:asciiTheme="minorEastAsia" w:eastAsiaTheme="minorEastAsia" w:hAnsiTheme="minorEastAsia" w:hint="eastAsia"/>
          <w:szCs w:val="21"/>
        </w:rPr>
        <w:t>条　本協定は、</w:t>
      </w:r>
      <w:r w:rsidR="005552CF" w:rsidRPr="004E6748">
        <w:rPr>
          <w:rFonts w:asciiTheme="minorEastAsia" w:eastAsiaTheme="minorEastAsia" w:hAnsiTheme="minorEastAsia" w:hint="eastAsia"/>
          <w:szCs w:val="21"/>
        </w:rPr>
        <w:t>令和</w:t>
      </w:r>
      <w:r w:rsidR="006A6394" w:rsidRPr="004E6748">
        <w:rPr>
          <w:rFonts w:asciiTheme="minorEastAsia" w:eastAsiaTheme="minorEastAsia" w:hAnsiTheme="minorEastAsia" w:hint="eastAsia"/>
          <w:szCs w:val="21"/>
        </w:rPr>
        <w:t>６</w:t>
      </w:r>
      <w:r w:rsidRPr="004E6748">
        <w:rPr>
          <w:rFonts w:asciiTheme="minorEastAsia" w:eastAsiaTheme="minorEastAsia" w:hAnsiTheme="minorEastAsia" w:hint="eastAsia"/>
          <w:szCs w:val="21"/>
        </w:rPr>
        <w:t>年</w:t>
      </w:r>
      <w:r w:rsidR="00EA17AD" w:rsidRPr="004E6748">
        <w:rPr>
          <w:rFonts w:asciiTheme="minorEastAsia" w:eastAsiaTheme="minorEastAsia" w:hAnsiTheme="minorEastAsia" w:hint="eastAsia"/>
          <w:szCs w:val="21"/>
        </w:rPr>
        <w:t>○</w:t>
      </w:r>
      <w:r w:rsidRPr="004E6748">
        <w:rPr>
          <w:rFonts w:asciiTheme="minorEastAsia" w:eastAsiaTheme="minorEastAsia" w:hAnsiTheme="minorEastAsia" w:hint="eastAsia"/>
          <w:szCs w:val="21"/>
        </w:rPr>
        <w:t>月</w:t>
      </w:r>
      <w:r w:rsidR="00EA17AD" w:rsidRPr="004E6748">
        <w:rPr>
          <w:rFonts w:asciiTheme="minorEastAsia" w:eastAsiaTheme="minorEastAsia" w:hAnsiTheme="minorEastAsia" w:hint="eastAsia"/>
          <w:szCs w:val="21"/>
        </w:rPr>
        <w:t>○</w:t>
      </w:r>
      <w:r w:rsidRPr="004E6748">
        <w:rPr>
          <w:rFonts w:asciiTheme="minorEastAsia" w:eastAsiaTheme="minorEastAsia" w:hAnsiTheme="minorEastAsia" w:hint="eastAsia"/>
          <w:szCs w:val="21"/>
        </w:rPr>
        <w:t>日</w:t>
      </w:r>
      <w:r w:rsidR="004A2AFC" w:rsidRPr="004E6748">
        <w:rPr>
          <w:rFonts w:asciiTheme="minorEastAsia" w:eastAsiaTheme="minorEastAsia" w:hAnsiTheme="minorEastAsia" w:hint="eastAsia"/>
          <w:szCs w:val="21"/>
        </w:rPr>
        <w:t>に</w:t>
      </w:r>
      <w:r w:rsidR="00EA17AD" w:rsidRPr="004E6748">
        <w:rPr>
          <w:rFonts w:asciiTheme="minorEastAsia" w:eastAsiaTheme="minorEastAsia" w:hAnsiTheme="minorEastAsia" w:hint="eastAsia"/>
          <w:szCs w:val="21"/>
        </w:rPr>
        <w:t>成立</w:t>
      </w:r>
      <w:r w:rsidR="004A2AFC" w:rsidRPr="004E6748">
        <w:rPr>
          <w:rFonts w:asciiTheme="minorEastAsia" w:eastAsiaTheme="minorEastAsia" w:hAnsiTheme="minorEastAsia" w:hint="eastAsia"/>
          <w:szCs w:val="21"/>
        </w:rPr>
        <w:t>し、</w:t>
      </w:r>
      <w:r w:rsidR="00BB6F99" w:rsidRPr="004E6748">
        <w:rPr>
          <w:rFonts w:asciiTheme="minorEastAsia" w:eastAsiaTheme="minorEastAsia" w:hAnsiTheme="minorEastAsia" w:hint="eastAsia"/>
          <w:szCs w:val="21"/>
        </w:rPr>
        <w:t>本</w:t>
      </w:r>
      <w:r w:rsidR="00B51DD1" w:rsidRPr="004E6748">
        <w:rPr>
          <w:rFonts w:asciiTheme="minorEastAsia" w:eastAsiaTheme="minorEastAsia" w:hAnsiTheme="minorEastAsia" w:hint="eastAsia"/>
          <w:szCs w:val="21"/>
        </w:rPr>
        <w:t>取組</w:t>
      </w:r>
      <w:r w:rsidR="00BB6F99" w:rsidRPr="004E6748">
        <w:rPr>
          <w:rFonts w:asciiTheme="minorEastAsia" w:eastAsiaTheme="minorEastAsia" w:hAnsiTheme="minorEastAsia" w:hint="eastAsia"/>
          <w:szCs w:val="21"/>
        </w:rPr>
        <w:t>の履行期限である</w:t>
      </w:r>
      <w:r w:rsidR="005552CF" w:rsidRPr="004E6748">
        <w:rPr>
          <w:rFonts w:asciiTheme="minorEastAsia" w:eastAsiaTheme="minorEastAsia" w:hAnsiTheme="minorEastAsia" w:hint="eastAsia"/>
          <w:szCs w:val="21"/>
        </w:rPr>
        <w:t>令和</w:t>
      </w:r>
      <w:r w:rsidR="006A6394" w:rsidRPr="004E6748">
        <w:rPr>
          <w:rFonts w:asciiTheme="minorEastAsia" w:eastAsiaTheme="minorEastAsia" w:hAnsiTheme="minorEastAsia" w:hint="eastAsia"/>
          <w:szCs w:val="21"/>
        </w:rPr>
        <w:t>７</w:t>
      </w:r>
      <w:r w:rsidR="00BB6F99" w:rsidRPr="004E6748">
        <w:rPr>
          <w:rFonts w:asciiTheme="minorEastAsia" w:eastAsiaTheme="minorEastAsia" w:hAnsiTheme="minorEastAsia" w:hint="eastAsia"/>
          <w:szCs w:val="21"/>
        </w:rPr>
        <w:t>年３月</w:t>
      </w:r>
      <w:r w:rsidR="00C70716" w:rsidRPr="004E6748">
        <w:rPr>
          <w:rFonts w:asciiTheme="minorEastAsia" w:eastAsiaTheme="minorEastAsia" w:hAnsiTheme="minorEastAsia" w:hint="eastAsia"/>
          <w:szCs w:val="21"/>
        </w:rPr>
        <w:t>３１</w:t>
      </w:r>
      <w:r w:rsidR="00BB6F99" w:rsidRPr="004E6748">
        <w:rPr>
          <w:rFonts w:asciiTheme="minorEastAsia" w:eastAsiaTheme="minorEastAsia" w:hAnsiTheme="minorEastAsia" w:hint="eastAsia"/>
          <w:szCs w:val="21"/>
        </w:rPr>
        <w:t>日をもって</w:t>
      </w:r>
      <w:r w:rsidRPr="004E6748">
        <w:rPr>
          <w:rFonts w:asciiTheme="minorEastAsia" w:eastAsiaTheme="minorEastAsia" w:hAnsiTheme="minorEastAsia" w:hint="eastAsia"/>
          <w:szCs w:val="21"/>
        </w:rPr>
        <w:t>協定期間</w:t>
      </w:r>
      <w:r w:rsidR="00BB6F99" w:rsidRPr="004E6748">
        <w:rPr>
          <w:rFonts w:asciiTheme="minorEastAsia" w:eastAsiaTheme="minorEastAsia" w:hAnsiTheme="minorEastAsia" w:hint="eastAsia"/>
          <w:szCs w:val="21"/>
        </w:rPr>
        <w:t>が</w:t>
      </w:r>
      <w:r w:rsidRPr="004E6748">
        <w:rPr>
          <w:rFonts w:asciiTheme="minorEastAsia" w:eastAsiaTheme="minorEastAsia" w:hAnsiTheme="minorEastAsia" w:hint="eastAsia"/>
          <w:szCs w:val="21"/>
        </w:rPr>
        <w:t>満了</w:t>
      </w:r>
      <w:r w:rsidR="00BB6F99" w:rsidRPr="004E6748">
        <w:rPr>
          <w:rFonts w:asciiTheme="minorEastAsia" w:eastAsiaTheme="minorEastAsia" w:hAnsiTheme="minorEastAsia" w:hint="eastAsia"/>
          <w:szCs w:val="21"/>
        </w:rPr>
        <w:t>するもの</w:t>
      </w:r>
      <w:r w:rsidRPr="004E6748">
        <w:rPr>
          <w:rFonts w:asciiTheme="minorEastAsia" w:eastAsiaTheme="minorEastAsia" w:hAnsiTheme="minorEastAsia" w:hint="eastAsia"/>
          <w:szCs w:val="21"/>
        </w:rPr>
        <w:t>とする。</w:t>
      </w:r>
    </w:p>
    <w:p w14:paraId="2094BC2A" w14:textId="77777777" w:rsidR="004E6748" w:rsidRDefault="00B51DD1" w:rsidP="004E6748">
      <w:pPr>
        <w:ind w:leftChars="404" w:left="848" w:firstLine="1"/>
        <w:rPr>
          <w:rFonts w:asciiTheme="minorEastAsia" w:eastAsiaTheme="minorEastAsia" w:hAnsiTheme="minorEastAsia"/>
          <w:szCs w:val="21"/>
        </w:rPr>
      </w:pPr>
      <w:r w:rsidRPr="004E6748">
        <w:rPr>
          <w:rFonts w:asciiTheme="minorEastAsia" w:eastAsiaTheme="minorEastAsia" w:hAnsiTheme="minorEastAsia" w:hint="eastAsia"/>
          <w:szCs w:val="21"/>
        </w:rPr>
        <w:t>なお、本協定は協定締結日にかかわらず、令和６年４月１日より効力を生じるものとする。</w:t>
      </w:r>
    </w:p>
    <w:p w14:paraId="765BB1D2" w14:textId="1E8CF4B6" w:rsidR="003C783A" w:rsidRPr="004E6748" w:rsidRDefault="003C783A" w:rsidP="004E6748">
      <w:pPr>
        <w:ind w:leftChars="404" w:left="848" w:firstLine="1"/>
        <w:rPr>
          <w:rFonts w:asciiTheme="minorEastAsia" w:eastAsiaTheme="minorEastAsia" w:hAnsiTheme="minorEastAsia"/>
          <w:szCs w:val="21"/>
        </w:rPr>
      </w:pPr>
    </w:p>
    <w:p w14:paraId="18BDC0D1" w14:textId="77777777" w:rsidR="00EE534F" w:rsidRPr="004E6748" w:rsidRDefault="00EE534F" w:rsidP="00EE534F">
      <w:pPr>
        <w:rPr>
          <w:rFonts w:asciiTheme="minorEastAsia" w:eastAsiaTheme="minorEastAsia" w:hAnsiTheme="minorEastAsia"/>
          <w:szCs w:val="21"/>
        </w:rPr>
      </w:pPr>
      <w:r w:rsidRPr="004E6748">
        <w:rPr>
          <w:rFonts w:asciiTheme="minorEastAsia" w:eastAsiaTheme="minorEastAsia" w:hAnsiTheme="minorEastAsia" w:hint="eastAsia"/>
          <w:szCs w:val="21"/>
        </w:rPr>
        <w:t>（債権譲渡の禁止）</w:t>
      </w:r>
    </w:p>
    <w:p w14:paraId="45FE58D1" w14:textId="09AF155B" w:rsidR="00EE534F" w:rsidRPr="004E6748" w:rsidRDefault="00EE534F" w:rsidP="004E6748">
      <w:pPr>
        <w:ind w:left="850" w:hangingChars="405" w:hanging="850"/>
        <w:rPr>
          <w:rFonts w:asciiTheme="minorEastAsia" w:eastAsiaTheme="minorEastAsia" w:hAnsiTheme="minorEastAsia"/>
          <w:szCs w:val="21"/>
        </w:rPr>
      </w:pPr>
      <w:r w:rsidRPr="004E6748">
        <w:rPr>
          <w:rFonts w:asciiTheme="minorEastAsia" w:eastAsiaTheme="minorEastAsia" w:hAnsiTheme="minorEastAsia" w:hint="eastAsia"/>
          <w:szCs w:val="21"/>
        </w:rPr>
        <w:t>第５条　乙及び丙は、本協定によって生じる権利又は義務の全部若しくは一部を第三者に譲渡し、又は承継させてはならない。</w:t>
      </w:r>
    </w:p>
    <w:p w14:paraId="559DFB1E" w14:textId="77777777" w:rsidR="00A2648E" w:rsidRPr="004E6748" w:rsidRDefault="00A2648E" w:rsidP="005F2A88">
      <w:pPr>
        <w:rPr>
          <w:rFonts w:asciiTheme="minorEastAsia" w:eastAsiaTheme="minorEastAsia" w:hAnsiTheme="minorEastAsia"/>
          <w:szCs w:val="21"/>
        </w:rPr>
      </w:pPr>
    </w:p>
    <w:p w14:paraId="28B79DD8" w14:textId="77777777" w:rsidR="004E3DF4" w:rsidRPr="004E6748" w:rsidRDefault="00776015" w:rsidP="005F2A88">
      <w:pPr>
        <w:rPr>
          <w:rFonts w:asciiTheme="minorEastAsia" w:eastAsiaTheme="minorEastAsia" w:hAnsiTheme="minorEastAsia" w:cs="ＭＳ 明朝"/>
          <w:kern w:val="0"/>
          <w:szCs w:val="21"/>
        </w:rPr>
      </w:pPr>
      <w:r w:rsidRPr="004E6748">
        <w:rPr>
          <w:rFonts w:asciiTheme="minorEastAsia" w:eastAsiaTheme="minorEastAsia" w:hAnsiTheme="minorEastAsia" w:cs="ＭＳ 明朝" w:hint="eastAsia"/>
          <w:kern w:val="0"/>
          <w:szCs w:val="21"/>
        </w:rPr>
        <w:t>（守秘義務）</w:t>
      </w:r>
    </w:p>
    <w:p w14:paraId="272F292F" w14:textId="15A9DDDE" w:rsidR="00776015" w:rsidRPr="004E6748" w:rsidRDefault="00F77019" w:rsidP="00D378BF">
      <w:pPr>
        <w:ind w:left="850" w:hangingChars="405" w:hanging="850"/>
        <w:rPr>
          <w:rFonts w:asciiTheme="minorEastAsia" w:eastAsiaTheme="minorEastAsia" w:hAnsiTheme="minorEastAsia" w:cs="ＭＳ 明朝"/>
          <w:kern w:val="0"/>
          <w:szCs w:val="21"/>
        </w:rPr>
      </w:pPr>
      <w:r w:rsidRPr="004E6748">
        <w:rPr>
          <w:rFonts w:asciiTheme="minorEastAsia" w:eastAsiaTheme="minorEastAsia" w:hAnsiTheme="minorEastAsia" w:cs="ＭＳ 明朝" w:hint="eastAsia"/>
          <w:kern w:val="0"/>
          <w:szCs w:val="21"/>
        </w:rPr>
        <w:t>第</w:t>
      </w:r>
      <w:r w:rsidR="00EE534F" w:rsidRPr="004E6748">
        <w:rPr>
          <w:rFonts w:asciiTheme="minorEastAsia" w:eastAsiaTheme="minorEastAsia" w:hAnsiTheme="minorEastAsia" w:cs="ＭＳ 明朝" w:hint="eastAsia"/>
          <w:kern w:val="0"/>
          <w:szCs w:val="21"/>
        </w:rPr>
        <w:t>６</w:t>
      </w:r>
      <w:r w:rsidR="004E3DF4" w:rsidRPr="004E6748">
        <w:rPr>
          <w:rFonts w:asciiTheme="minorEastAsia" w:eastAsiaTheme="minorEastAsia" w:hAnsiTheme="minorEastAsia" w:cs="ＭＳ 明朝" w:hint="eastAsia"/>
          <w:kern w:val="0"/>
          <w:szCs w:val="21"/>
        </w:rPr>
        <w:t xml:space="preserve">条　</w:t>
      </w:r>
      <w:r w:rsidR="00EE534F" w:rsidRPr="004E6748">
        <w:rPr>
          <w:rFonts w:asciiTheme="minorEastAsia" w:eastAsiaTheme="minorEastAsia" w:hAnsiTheme="minorEastAsia" w:cs="ＭＳ 明朝" w:hint="eastAsia"/>
          <w:kern w:val="0"/>
          <w:szCs w:val="21"/>
        </w:rPr>
        <w:t>甲と乙及び丙は、</w:t>
      </w:r>
      <w:r w:rsidR="00776015" w:rsidRPr="004E6748">
        <w:rPr>
          <w:rFonts w:asciiTheme="minorEastAsia" w:eastAsiaTheme="minorEastAsia" w:hAnsiTheme="minorEastAsia" w:hint="eastAsia"/>
          <w:szCs w:val="21"/>
        </w:rPr>
        <w:t>本協定の</w:t>
      </w:r>
      <w:r w:rsidR="0078608D" w:rsidRPr="004E6748">
        <w:rPr>
          <w:rFonts w:asciiTheme="minorEastAsia" w:eastAsiaTheme="minorEastAsia" w:hAnsiTheme="minorEastAsia" w:hint="eastAsia"/>
          <w:szCs w:val="21"/>
        </w:rPr>
        <w:t>存在及び内容、その他本協定に関連して取得した相手方に関する情報</w:t>
      </w:r>
      <w:r w:rsidR="00011E9D" w:rsidRPr="004E6748">
        <w:rPr>
          <w:rFonts w:asciiTheme="minorEastAsia" w:eastAsiaTheme="minorEastAsia" w:hAnsiTheme="minorEastAsia" w:hint="eastAsia"/>
          <w:szCs w:val="21"/>
        </w:rPr>
        <w:t>については、当事者間のみの合意事項とし、これを</w:t>
      </w:r>
      <w:r w:rsidR="00BE72CA" w:rsidRPr="004E6748">
        <w:rPr>
          <w:rFonts w:asciiTheme="minorEastAsia" w:eastAsiaTheme="minorEastAsia" w:hAnsiTheme="minorEastAsia" w:hint="eastAsia"/>
          <w:szCs w:val="21"/>
        </w:rPr>
        <w:t>環境省</w:t>
      </w:r>
      <w:r w:rsidR="00FB70A6" w:rsidRPr="004E6748">
        <w:rPr>
          <w:rFonts w:asciiTheme="minorEastAsia" w:eastAsiaTheme="minorEastAsia" w:hAnsiTheme="minorEastAsia" w:hint="eastAsia"/>
          <w:szCs w:val="21"/>
        </w:rPr>
        <w:t>(</w:t>
      </w:r>
      <w:r w:rsidR="00BD2195" w:rsidRPr="004E6748">
        <w:rPr>
          <w:rFonts w:asciiTheme="minorEastAsia" w:eastAsiaTheme="minorEastAsia" w:hAnsiTheme="minorEastAsia" w:hint="eastAsia"/>
          <w:szCs w:val="21"/>
        </w:rPr>
        <w:t>地方環境事務所</w:t>
      </w:r>
      <w:r w:rsidR="00785DDE" w:rsidRPr="004E6748">
        <w:rPr>
          <w:rFonts w:asciiTheme="minorEastAsia" w:eastAsiaTheme="minorEastAsia" w:hAnsiTheme="minorEastAsia" w:hint="eastAsia"/>
          <w:szCs w:val="21"/>
        </w:rPr>
        <w:t>等を</w:t>
      </w:r>
      <w:r w:rsidR="00FB70A6" w:rsidRPr="004E6748">
        <w:rPr>
          <w:rFonts w:asciiTheme="minorEastAsia" w:eastAsiaTheme="minorEastAsia" w:hAnsiTheme="minorEastAsia" w:hint="eastAsia"/>
          <w:szCs w:val="21"/>
        </w:rPr>
        <w:t>含む</w:t>
      </w:r>
      <w:r w:rsidR="00E66C52" w:rsidRPr="004E6748">
        <w:rPr>
          <w:rFonts w:asciiTheme="minorEastAsia" w:eastAsiaTheme="minorEastAsia" w:hAnsiTheme="minorEastAsia" w:hint="eastAsia"/>
          <w:szCs w:val="21"/>
        </w:rPr>
        <w:t>。</w:t>
      </w:r>
      <w:r w:rsidR="00B409C1" w:rsidRPr="004E6748">
        <w:rPr>
          <w:rFonts w:asciiTheme="minorEastAsia" w:eastAsiaTheme="minorEastAsia" w:hAnsiTheme="minorEastAsia"/>
          <w:szCs w:val="21"/>
        </w:rPr>
        <w:t>)</w:t>
      </w:r>
      <w:r w:rsidR="002A68F6" w:rsidRPr="004E6748">
        <w:rPr>
          <w:rFonts w:asciiTheme="minorEastAsia" w:eastAsiaTheme="minorEastAsia" w:hAnsiTheme="minorEastAsia" w:hint="eastAsia"/>
          <w:szCs w:val="21"/>
        </w:rPr>
        <w:t>、</w:t>
      </w:r>
      <w:r w:rsidR="00B409C1" w:rsidRPr="004E6748">
        <w:rPr>
          <w:rFonts w:asciiTheme="minorEastAsia" w:eastAsiaTheme="minorEastAsia" w:hAnsiTheme="minorEastAsia" w:hint="eastAsia"/>
          <w:szCs w:val="21"/>
        </w:rPr>
        <w:t>EPO</w:t>
      </w:r>
      <w:r w:rsidR="00B51DD1" w:rsidRPr="004E6748">
        <w:rPr>
          <w:rFonts w:asciiTheme="minorEastAsia" w:eastAsiaTheme="minorEastAsia" w:hAnsiTheme="minorEastAsia" w:hint="eastAsia"/>
          <w:szCs w:val="21"/>
        </w:rPr>
        <w:t>等</w:t>
      </w:r>
      <w:r w:rsidR="002A68F6" w:rsidRPr="004E6748">
        <w:rPr>
          <w:rFonts w:asciiTheme="minorEastAsia" w:eastAsiaTheme="minorEastAsia" w:hAnsiTheme="minorEastAsia" w:hint="eastAsia"/>
          <w:szCs w:val="21"/>
        </w:rPr>
        <w:t>及び</w:t>
      </w:r>
      <w:r w:rsidR="00A74B96" w:rsidRPr="004E6748">
        <w:rPr>
          <w:rFonts w:asciiTheme="minorEastAsia" w:eastAsiaTheme="minorEastAsia" w:hAnsiTheme="minorEastAsia"/>
          <w:szCs w:val="21"/>
        </w:rPr>
        <w:t>GEOC</w:t>
      </w:r>
      <w:r w:rsidR="00B409C1" w:rsidRPr="004E6748">
        <w:rPr>
          <w:rFonts w:asciiTheme="minorEastAsia" w:eastAsiaTheme="minorEastAsia" w:hAnsiTheme="minorEastAsia" w:hint="eastAsia"/>
          <w:szCs w:val="21"/>
        </w:rPr>
        <w:t>以外の第三者に漏えいしてはならない</w:t>
      </w:r>
      <w:r w:rsidR="00776015" w:rsidRPr="004E6748">
        <w:rPr>
          <w:rFonts w:asciiTheme="minorEastAsia" w:eastAsiaTheme="minorEastAsia" w:hAnsiTheme="minorEastAsia" w:hint="eastAsia"/>
          <w:szCs w:val="21"/>
        </w:rPr>
        <w:t>。</w:t>
      </w:r>
    </w:p>
    <w:p w14:paraId="309BF480" w14:textId="3C381F23" w:rsidR="00D11166" w:rsidRPr="004E6748" w:rsidRDefault="00D11166" w:rsidP="005F2A88">
      <w:pPr>
        <w:rPr>
          <w:rFonts w:asciiTheme="minorEastAsia" w:eastAsiaTheme="minorEastAsia" w:hAnsiTheme="minorEastAsia"/>
        </w:rPr>
      </w:pPr>
    </w:p>
    <w:p w14:paraId="0D85F61C" w14:textId="4BD8EC06" w:rsidR="00BB6F99" w:rsidRPr="004E6748" w:rsidRDefault="00BB6F99" w:rsidP="00BB6F99">
      <w:pPr>
        <w:rPr>
          <w:rFonts w:asciiTheme="minorEastAsia" w:eastAsiaTheme="minorEastAsia" w:hAnsiTheme="minorEastAsia"/>
        </w:rPr>
      </w:pPr>
      <w:r w:rsidRPr="004E6748">
        <w:rPr>
          <w:rFonts w:asciiTheme="minorEastAsia" w:eastAsiaTheme="minorEastAsia" w:hAnsiTheme="minorEastAsia" w:hint="eastAsia"/>
        </w:rPr>
        <w:t>（</w:t>
      </w:r>
      <w:r w:rsidR="000222B9" w:rsidRPr="004E6748">
        <w:rPr>
          <w:rFonts w:asciiTheme="minorEastAsia" w:eastAsiaTheme="minorEastAsia" w:hAnsiTheme="minorEastAsia" w:hint="eastAsia"/>
        </w:rPr>
        <w:t>反社会勢力の排除</w:t>
      </w:r>
      <w:r w:rsidRPr="004E6748">
        <w:rPr>
          <w:rFonts w:asciiTheme="minorEastAsia" w:eastAsiaTheme="minorEastAsia" w:hAnsiTheme="minorEastAsia" w:hint="eastAsia"/>
        </w:rPr>
        <w:t>）</w:t>
      </w:r>
    </w:p>
    <w:p w14:paraId="673F58DA" w14:textId="6CE2AD9C" w:rsidR="00BB6F99" w:rsidRPr="004E6748" w:rsidRDefault="00BB6F99" w:rsidP="000222B9">
      <w:pPr>
        <w:ind w:left="850" w:hangingChars="405" w:hanging="850"/>
        <w:rPr>
          <w:rFonts w:asciiTheme="minorEastAsia" w:eastAsiaTheme="minorEastAsia" w:hAnsiTheme="minorEastAsia"/>
        </w:rPr>
      </w:pPr>
      <w:r w:rsidRPr="004E6748">
        <w:rPr>
          <w:rFonts w:asciiTheme="minorEastAsia" w:eastAsiaTheme="minorEastAsia" w:hAnsiTheme="minorEastAsia" w:hint="eastAsia"/>
        </w:rPr>
        <w:t>第</w:t>
      </w:r>
      <w:r w:rsidR="00EE534F" w:rsidRPr="004E6748">
        <w:rPr>
          <w:rFonts w:asciiTheme="minorEastAsia" w:eastAsiaTheme="minorEastAsia" w:hAnsiTheme="minorEastAsia" w:hint="eastAsia"/>
        </w:rPr>
        <w:t>７</w:t>
      </w:r>
      <w:r w:rsidR="00A81664" w:rsidRPr="004E6748">
        <w:rPr>
          <w:rFonts w:asciiTheme="minorEastAsia" w:eastAsiaTheme="minorEastAsia" w:hAnsiTheme="minorEastAsia" w:hint="eastAsia"/>
        </w:rPr>
        <w:t>条　甲</w:t>
      </w:r>
      <w:r w:rsidR="00350B71" w:rsidRPr="004E6748">
        <w:rPr>
          <w:rFonts w:asciiTheme="minorEastAsia" w:eastAsiaTheme="minorEastAsia" w:hAnsiTheme="minorEastAsia" w:hint="eastAsia"/>
        </w:rPr>
        <w:t>、</w:t>
      </w:r>
      <w:r w:rsidR="00A81664" w:rsidRPr="004E6748">
        <w:rPr>
          <w:rFonts w:asciiTheme="minorEastAsia" w:eastAsiaTheme="minorEastAsia" w:hAnsiTheme="minorEastAsia" w:hint="eastAsia"/>
        </w:rPr>
        <w:t>乙</w:t>
      </w:r>
      <w:r w:rsidR="00350B71" w:rsidRPr="004E6748">
        <w:rPr>
          <w:rFonts w:asciiTheme="minorEastAsia" w:eastAsiaTheme="minorEastAsia" w:hAnsiTheme="minorEastAsia" w:hint="eastAsia"/>
        </w:rPr>
        <w:t>及び丙</w:t>
      </w:r>
      <w:r w:rsidR="00A81664" w:rsidRPr="004E6748">
        <w:rPr>
          <w:rFonts w:asciiTheme="minorEastAsia" w:eastAsiaTheme="minorEastAsia" w:hAnsiTheme="minorEastAsia" w:hint="eastAsia"/>
        </w:rPr>
        <w:t>は、</w:t>
      </w:r>
      <w:r w:rsidRPr="004E6748">
        <w:rPr>
          <w:rFonts w:asciiTheme="minorEastAsia" w:eastAsiaTheme="minorEastAsia" w:hAnsiTheme="minorEastAsia" w:hint="eastAsia"/>
        </w:rPr>
        <w:t>現在</w:t>
      </w:r>
      <w:r w:rsidR="00A81664" w:rsidRPr="004E6748">
        <w:rPr>
          <w:rFonts w:asciiTheme="minorEastAsia" w:eastAsiaTheme="minorEastAsia" w:hAnsiTheme="minorEastAsia" w:hint="eastAsia"/>
        </w:rPr>
        <w:t>、</w:t>
      </w:r>
      <w:r w:rsidRPr="004E6748">
        <w:rPr>
          <w:rFonts w:asciiTheme="minorEastAsia" w:eastAsiaTheme="minorEastAsia" w:hAnsiTheme="minorEastAsia" w:hint="eastAsia"/>
        </w:rPr>
        <w:t>暴力団</w:t>
      </w:r>
      <w:r w:rsidR="00A81664" w:rsidRPr="004E6748">
        <w:rPr>
          <w:rFonts w:asciiTheme="minorEastAsia" w:eastAsiaTheme="minorEastAsia" w:hAnsiTheme="minorEastAsia" w:hint="eastAsia"/>
        </w:rPr>
        <w:t>、</w:t>
      </w:r>
      <w:r w:rsidRPr="004E6748">
        <w:rPr>
          <w:rFonts w:asciiTheme="minorEastAsia" w:eastAsiaTheme="minorEastAsia" w:hAnsiTheme="minorEastAsia" w:hint="eastAsia"/>
        </w:rPr>
        <w:t>暴力団員</w:t>
      </w:r>
      <w:r w:rsidR="00A81664" w:rsidRPr="004E6748">
        <w:rPr>
          <w:rFonts w:asciiTheme="minorEastAsia" w:eastAsiaTheme="minorEastAsia" w:hAnsiTheme="minorEastAsia" w:hint="eastAsia"/>
        </w:rPr>
        <w:t>、</w:t>
      </w:r>
      <w:r w:rsidRPr="004E6748">
        <w:rPr>
          <w:rFonts w:asciiTheme="minorEastAsia" w:eastAsiaTheme="minorEastAsia" w:hAnsiTheme="minorEastAsia" w:hint="eastAsia"/>
        </w:rPr>
        <w:t>暴力団準構成員</w:t>
      </w:r>
      <w:r w:rsidR="00A81664" w:rsidRPr="004E6748">
        <w:rPr>
          <w:rFonts w:asciiTheme="minorEastAsia" w:eastAsiaTheme="minorEastAsia" w:hAnsiTheme="minorEastAsia" w:hint="eastAsia"/>
        </w:rPr>
        <w:t>、</w:t>
      </w:r>
      <w:r w:rsidRPr="004E6748">
        <w:rPr>
          <w:rFonts w:asciiTheme="minorEastAsia" w:eastAsiaTheme="minorEastAsia" w:hAnsiTheme="minorEastAsia" w:hint="eastAsia"/>
        </w:rPr>
        <w:t>暴力団関係企業</w:t>
      </w:r>
      <w:r w:rsidR="00A81664" w:rsidRPr="004E6748">
        <w:rPr>
          <w:rFonts w:asciiTheme="minorEastAsia" w:eastAsiaTheme="minorEastAsia" w:hAnsiTheme="minorEastAsia" w:hint="eastAsia"/>
        </w:rPr>
        <w:t>、</w:t>
      </w:r>
      <w:r w:rsidRPr="004E6748">
        <w:rPr>
          <w:rFonts w:asciiTheme="minorEastAsia" w:eastAsiaTheme="minorEastAsia" w:hAnsiTheme="minorEastAsia" w:hint="eastAsia"/>
        </w:rPr>
        <w:t>総会屋</w:t>
      </w:r>
      <w:r w:rsidR="00A81664" w:rsidRPr="004E6748">
        <w:rPr>
          <w:rFonts w:asciiTheme="minorEastAsia" w:eastAsiaTheme="minorEastAsia" w:hAnsiTheme="minorEastAsia" w:hint="eastAsia"/>
        </w:rPr>
        <w:t>、</w:t>
      </w:r>
      <w:r w:rsidRPr="004E6748">
        <w:rPr>
          <w:rFonts w:asciiTheme="minorEastAsia" w:eastAsiaTheme="minorEastAsia" w:hAnsiTheme="minorEastAsia" w:hint="eastAsia"/>
        </w:rPr>
        <w:t>社会運動等標榜ゴロまたは特殊知能暴力集団等</w:t>
      </w:r>
      <w:r w:rsidR="00A81664" w:rsidRPr="004E6748">
        <w:rPr>
          <w:rFonts w:asciiTheme="minorEastAsia" w:eastAsiaTheme="minorEastAsia" w:hAnsiTheme="minorEastAsia" w:hint="eastAsia"/>
        </w:rPr>
        <w:t>、</w:t>
      </w:r>
      <w:r w:rsidRPr="004E6748">
        <w:rPr>
          <w:rFonts w:asciiTheme="minorEastAsia" w:eastAsiaTheme="minorEastAsia" w:hAnsiTheme="minorEastAsia" w:hint="eastAsia"/>
        </w:rPr>
        <w:t>その他これに準ずる者</w:t>
      </w:r>
      <w:r w:rsidR="007B6D9F" w:rsidRPr="004E6748">
        <w:rPr>
          <w:rFonts w:asciiTheme="minorEastAsia" w:eastAsiaTheme="minorEastAsia" w:hAnsiTheme="minorEastAsia" w:hint="eastAsia"/>
        </w:rPr>
        <w:t>（</w:t>
      </w:r>
      <w:r w:rsidRPr="004E6748">
        <w:rPr>
          <w:rFonts w:asciiTheme="minorEastAsia" w:eastAsiaTheme="minorEastAsia" w:hAnsiTheme="minorEastAsia" w:hint="eastAsia"/>
        </w:rPr>
        <w:t>以下</w:t>
      </w:r>
      <w:r w:rsidR="00A81664" w:rsidRPr="004E6748">
        <w:rPr>
          <w:rFonts w:asciiTheme="minorEastAsia" w:eastAsiaTheme="minorEastAsia" w:hAnsiTheme="minorEastAsia" w:hint="eastAsia"/>
        </w:rPr>
        <w:t>、</w:t>
      </w:r>
      <w:r w:rsidRPr="004E6748">
        <w:rPr>
          <w:rFonts w:asciiTheme="minorEastAsia" w:eastAsiaTheme="minorEastAsia" w:hAnsiTheme="minorEastAsia" w:hint="eastAsia"/>
        </w:rPr>
        <w:t>「反社会的勢力」という</w:t>
      </w:r>
      <w:r w:rsidR="007B6D9F" w:rsidRPr="004E6748">
        <w:rPr>
          <w:rFonts w:asciiTheme="minorEastAsia" w:eastAsiaTheme="minorEastAsia" w:hAnsiTheme="minorEastAsia" w:hint="eastAsia"/>
        </w:rPr>
        <w:t>）</w:t>
      </w:r>
      <w:r w:rsidR="00A81664" w:rsidRPr="004E6748">
        <w:rPr>
          <w:rFonts w:asciiTheme="minorEastAsia" w:eastAsiaTheme="minorEastAsia" w:hAnsiTheme="minorEastAsia" w:hint="eastAsia"/>
        </w:rPr>
        <w:t>のいずれでもなく、</w:t>
      </w:r>
      <w:r w:rsidRPr="004E6748">
        <w:rPr>
          <w:rFonts w:asciiTheme="minorEastAsia" w:eastAsiaTheme="minorEastAsia" w:hAnsiTheme="minorEastAsia" w:hint="eastAsia"/>
        </w:rPr>
        <w:t>また</w:t>
      </w:r>
      <w:r w:rsidR="00A81664" w:rsidRPr="004E6748">
        <w:rPr>
          <w:rFonts w:asciiTheme="minorEastAsia" w:eastAsiaTheme="minorEastAsia" w:hAnsiTheme="minorEastAsia" w:hint="eastAsia"/>
        </w:rPr>
        <w:t>、</w:t>
      </w:r>
      <w:r w:rsidRPr="004E6748">
        <w:rPr>
          <w:rFonts w:asciiTheme="minorEastAsia" w:eastAsiaTheme="minorEastAsia" w:hAnsiTheme="minorEastAsia" w:hint="eastAsia"/>
        </w:rPr>
        <w:t>反社会的勢力が</w:t>
      </w:r>
      <w:r w:rsidR="00A81664" w:rsidRPr="004E6748">
        <w:rPr>
          <w:rFonts w:asciiTheme="minorEastAsia" w:eastAsiaTheme="minorEastAsia" w:hAnsiTheme="minorEastAsia" w:hint="eastAsia"/>
        </w:rPr>
        <w:t>経営に実</w:t>
      </w:r>
      <w:r w:rsidR="00A81664" w:rsidRPr="004E6748">
        <w:rPr>
          <w:rFonts w:asciiTheme="minorEastAsia" w:eastAsiaTheme="minorEastAsia" w:hAnsiTheme="minorEastAsia" w:hint="eastAsia"/>
        </w:rPr>
        <w:lastRenderedPageBreak/>
        <w:t>質的に関与している法人等に属する者ではないことを表明し、</w:t>
      </w:r>
      <w:r w:rsidRPr="004E6748">
        <w:rPr>
          <w:rFonts w:asciiTheme="minorEastAsia" w:eastAsiaTheme="minorEastAsia" w:hAnsiTheme="minorEastAsia" w:hint="eastAsia"/>
        </w:rPr>
        <w:t>かつ将来にわたっても該当しないことを確約する。</w:t>
      </w:r>
    </w:p>
    <w:p w14:paraId="1FC9B25A" w14:textId="77777777" w:rsidR="000222B9" w:rsidRPr="004E6748" w:rsidRDefault="000222B9" w:rsidP="00D378BF">
      <w:pPr>
        <w:ind w:left="850" w:hangingChars="405" w:hanging="850"/>
        <w:rPr>
          <w:rFonts w:asciiTheme="minorEastAsia" w:eastAsiaTheme="minorEastAsia" w:hAnsiTheme="minorEastAsia"/>
        </w:rPr>
      </w:pPr>
    </w:p>
    <w:p w14:paraId="6FB61E5B" w14:textId="733DB5D0" w:rsidR="000222B9" w:rsidRPr="004E6748" w:rsidRDefault="000222B9" w:rsidP="004E6748">
      <w:pPr>
        <w:rPr>
          <w:rFonts w:asciiTheme="minorEastAsia" w:eastAsiaTheme="minorEastAsia" w:hAnsiTheme="minorEastAsia"/>
        </w:rPr>
      </w:pPr>
      <w:r w:rsidRPr="004E6748">
        <w:rPr>
          <w:rFonts w:asciiTheme="minorEastAsia" w:eastAsiaTheme="minorEastAsia" w:hAnsiTheme="minorEastAsia" w:hint="eastAsia"/>
        </w:rPr>
        <w:t>（協定の解消）</w:t>
      </w:r>
    </w:p>
    <w:p w14:paraId="04408462" w14:textId="432D59A7" w:rsidR="00BB6F99" w:rsidRPr="004E6748" w:rsidRDefault="000222B9" w:rsidP="00D378BF">
      <w:pPr>
        <w:ind w:left="850" w:hangingChars="405" w:hanging="850"/>
        <w:rPr>
          <w:rFonts w:asciiTheme="minorEastAsia" w:eastAsiaTheme="minorEastAsia" w:hAnsiTheme="minorEastAsia"/>
        </w:rPr>
      </w:pPr>
      <w:r w:rsidRPr="004E6748">
        <w:rPr>
          <w:rFonts w:asciiTheme="minorEastAsia" w:eastAsiaTheme="minorEastAsia" w:hAnsiTheme="minorEastAsia" w:hint="eastAsia"/>
        </w:rPr>
        <w:t>第</w:t>
      </w:r>
      <w:r w:rsidR="00EE534F" w:rsidRPr="004E6748">
        <w:rPr>
          <w:rFonts w:asciiTheme="minorEastAsia" w:eastAsiaTheme="minorEastAsia" w:hAnsiTheme="minorEastAsia" w:hint="eastAsia"/>
        </w:rPr>
        <w:t>８</w:t>
      </w:r>
      <w:r w:rsidRPr="004E6748">
        <w:rPr>
          <w:rFonts w:asciiTheme="minorEastAsia" w:eastAsiaTheme="minorEastAsia" w:hAnsiTheme="minorEastAsia" w:hint="eastAsia"/>
        </w:rPr>
        <w:t>条</w:t>
      </w:r>
      <w:r w:rsidR="00A22D78" w:rsidRPr="004E6748">
        <w:rPr>
          <w:rFonts w:asciiTheme="minorEastAsia" w:eastAsiaTheme="minorEastAsia" w:hAnsiTheme="minorEastAsia" w:hint="eastAsia"/>
        </w:rPr>
        <w:t xml:space="preserve">　</w:t>
      </w:r>
      <w:r w:rsidR="00BB6F99" w:rsidRPr="004E6748">
        <w:rPr>
          <w:rFonts w:asciiTheme="minorEastAsia" w:eastAsiaTheme="minorEastAsia" w:hAnsiTheme="minorEastAsia" w:hint="eastAsia"/>
        </w:rPr>
        <w:t>甲</w:t>
      </w:r>
      <w:r w:rsidR="00350B71" w:rsidRPr="004E6748">
        <w:rPr>
          <w:rFonts w:asciiTheme="minorEastAsia" w:eastAsiaTheme="minorEastAsia" w:hAnsiTheme="minorEastAsia" w:hint="eastAsia"/>
        </w:rPr>
        <w:t>、</w:t>
      </w:r>
      <w:r w:rsidR="00BB6F99" w:rsidRPr="004E6748">
        <w:rPr>
          <w:rFonts w:asciiTheme="minorEastAsia" w:eastAsiaTheme="minorEastAsia" w:hAnsiTheme="minorEastAsia" w:hint="eastAsia"/>
        </w:rPr>
        <w:t>乙</w:t>
      </w:r>
      <w:r w:rsidR="00763607" w:rsidRPr="004E6748">
        <w:rPr>
          <w:rFonts w:asciiTheme="minorEastAsia" w:eastAsiaTheme="minorEastAsia" w:hAnsiTheme="minorEastAsia" w:hint="eastAsia"/>
        </w:rPr>
        <w:t>又</w:t>
      </w:r>
      <w:r w:rsidR="00350B71" w:rsidRPr="004E6748">
        <w:rPr>
          <w:rFonts w:asciiTheme="minorEastAsia" w:eastAsiaTheme="minorEastAsia" w:hAnsiTheme="minorEastAsia" w:hint="eastAsia"/>
        </w:rPr>
        <w:t>は丙</w:t>
      </w:r>
      <w:r w:rsidR="00BB6F99" w:rsidRPr="004E6748">
        <w:rPr>
          <w:rFonts w:asciiTheme="minorEastAsia" w:eastAsiaTheme="minorEastAsia" w:hAnsiTheme="minorEastAsia" w:hint="eastAsia"/>
        </w:rPr>
        <w:t>は</w:t>
      </w:r>
      <w:r w:rsidR="00A81664" w:rsidRPr="004E6748">
        <w:rPr>
          <w:rFonts w:asciiTheme="minorEastAsia" w:eastAsiaTheme="minorEastAsia" w:hAnsiTheme="minorEastAsia" w:hint="eastAsia"/>
        </w:rPr>
        <w:t>、</w:t>
      </w:r>
      <w:r w:rsidR="00BB6F99" w:rsidRPr="004E6748">
        <w:rPr>
          <w:rFonts w:asciiTheme="minorEastAsia" w:eastAsiaTheme="minorEastAsia" w:hAnsiTheme="minorEastAsia" w:hint="eastAsia"/>
        </w:rPr>
        <w:t>相手方が次の各号のいずれかに該当する場合</w:t>
      </w:r>
      <w:r w:rsidR="00A81664" w:rsidRPr="004E6748">
        <w:rPr>
          <w:rFonts w:asciiTheme="minorEastAsia" w:eastAsiaTheme="minorEastAsia" w:hAnsiTheme="minorEastAsia" w:hint="eastAsia"/>
        </w:rPr>
        <w:t>、</w:t>
      </w:r>
      <w:r w:rsidR="00BB6F99" w:rsidRPr="004E6748">
        <w:rPr>
          <w:rFonts w:asciiTheme="minorEastAsia" w:eastAsiaTheme="minorEastAsia" w:hAnsiTheme="minorEastAsia" w:hint="eastAsia"/>
        </w:rPr>
        <w:t>何らの催告をすることなく</w:t>
      </w:r>
      <w:r w:rsidR="00350B71" w:rsidRPr="004E6748">
        <w:rPr>
          <w:rFonts w:asciiTheme="minorEastAsia" w:eastAsiaTheme="minorEastAsia" w:hAnsiTheme="minorEastAsia" w:hint="eastAsia"/>
        </w:rPr>
        <w:t>本協定</w:t>
      </w:r>
      <w:r w:rsidR="00BB6F99" w:rsidRPr="004E6748">
        <w:rPr>
          <w:rFonts w:asciiTheme="minorEastAsia" w:eastAsiaTheme="minorEastAsia" w:hAnsiTheme="minorEastAsia" w:hint="eastAsia"/>
        </w:rPr>
        <w:t>を</w:t>
      </w:r>
      <w:r w:rsidRPr="004E6748">
        <w:rPr>
          <w:rFonts w:asciiTheme="minorEastAsia" w:eastAsiaTheme="minorEastAsia" w:hAnsiTheme="minorEastAsia" w:hint="eastAsia"/>
        </w:rPr>
        <w:t>解消</w:t>
      </w:r>
      <w:r w:rsidR="00BB6F99" w:rsidRPr="004E6748">
        <w:rPr>
          <w:rFonts w:asciiTheme="minorEastAsia" w:eastAsiaTheme="minorEastAsia" w:hAnsiTheme="minorEastAsia" w:hint="eastAsia"/>
        </w:rPr>
        <w:t>することができ</w:t>
      </w:r>
      <w:r w:rsidR="00A81664" w:rsidRPr="004E6748">
        <w:rPr>
          <w:rFonts w:asciiTheme="minorEastAsia" w:eastAsiaTheme="minorEastAsia" w:hAnsiTheme="minorEastAsia" w:hint="eastAsia"/>
        </w:rPr>
        <w:t>、</w:t>
      </w:r>
      <w:r w:rsidR="00BB6F99" w:rsidRPr="004E6748">
        <w:rPr>
          <w:rFonts w:asciiTheme="minorEastAsia" w:eastAsiaTheme="minorEastAsia" w:hAnsiTheme="minorEastAsia" w:hint="eastAsia"/>
        </w:rPr>
        <w:t>相手方に損害が生じてもこれを賠償することを要しない。</w:t>
      </w:r>
      <w:r w:rsidRPr="004E6748">
        <w:rPr>
          <w:rFonts w:asciiTheme="minorEastAsia" w:eastAsiaTheme="minorEastAsia" w:hAnsiTheme="minorEastAsia" w:hint="eastAsia"/>
        </w:rPr>
        <w:t>また、乙または丙が次の各号のいずれかに該当する場合、甲は</w:t>
      </w:r>
      <w:r w:rsidRPr="004E6748">
        <w:rPr>
          <w:rFonts w:asciiTheme="minorEastAsia" w:eastAsiaTheme="minorEastAsia" w:hAnsiTheme="minorEastAsia" w:hint="eastAsia"/>
          <w:shd w:val="pct15" w:color="auto" w:fill="FFFFFF"/>
        </w:rPr>
        <w:t>乙</w:t>
      </w:r>
      <w:r w:rsidRPr="004E6748">
        <w:rPr>
          <w:rFonts w:asciiTheme="minorEastAsia" w:eastAsiaTheme="minorEastAsia" w:hAnsiTheme="minorEastAsia"/>
          <w:szCs w:val="21"/>
          <w:shd w:val="pct15" w:color="auto" w:fill="FFFFFF"/>
        </w:rPr>
        <w:t>or丙</w:t>
      </w:r>
      <w:r w:rsidR="003F6F63" w:rsidRPr="004E6748">
        <w:rPr>
          <w:rFonts w:asciiTheme="minorEastAsia" w:eastAsiaTheme="minorEastAsia" w:hAnsiTheme="minorEastAsia" w:hint="eastAsia"/>
          <w:szCs w:val="21"/>
          <w:shd w:val="pct15" w:color="auto" w:fill="FFFFFF"/>
        </w:rPr>
        <w:t>（受領する方）</w:t>
      </w:r>
      <w:r w:rsidRPr="004E6748">
        <w:rPr>
          <w:rFonts w:asciiTheme="minorEastAsia" w:eastAsiaTheme="minorEastAsia" w:hAnsiTheme="minorEastAsia" w:hint="eastAsia"/>
        </w:rPr>
        <w:t>に対して、</w:t>
      </w:r>
      <w:r w:rsidRPr="004E6748">
        <w:rPr>
          <w:rFonts w:asciiTheme="minorEastAsia" w:eastAsiaTheme="minorEastAsia" w:hAnsiTheme="minorEastAsia" w:hint="eastAsia"/>
          <w:szCs w:val="21"/>
        </w:rPr>
        <w:t>「令和６年度地域循環共生圏づくり支援体制構築事業に係る業務」実施のために既に使用されている経費を支払う義務を負わない。</w:t>
      </w:r>
    </w:p>
    <w:p w14:paraId="3A234745" w14:textId="77777777" w:rsidR="00BB6F99" w:rsidRPr="004E6748" w:rsidRDefault="00BB6F99" w:rsidP="00A81664">
      <w:pPr>
        <w:ind w:leftChars="203" w:left="850" w:hangingChars="202" w:hanging="424"/>
        <w:rPr>
          <w:rFonts w:asciiTheme="minorEastAsia" w:eastAsiaTheme="minorEastAsia" w:hAnsiTheme="minorEastAsia"/>
        </w:rPr>
      </w:pPr>
      <w:r w:rsidRPr="004E6748">
        <w:rPr>
          <w:rFonts w:asciiTheme="minorEastAsia" w:eastAsiaTheme="minorEastAsia" w:hAnsiTheme="minorEastAsia" w:hint="eastAsia"/>
        </w:rPr>
        <w:t>①</w:t>
      </w:r>
      <w:r w:rsidR="00A81664" w:rsidRPr="004E6748">
        <w:rPr>
          <w:rFonts w:asciiTheme="minorEastAsia" w:eastAsiaTheme="minorEastAsia" w:hAnsiTheme="minorEastAsia" w:hint="eastAsia"/>
        </w:rPr>
        <w:t xml:space="preserve">　</w:t>
      </w:r>
      <w:r w:rsidRPr="004E6748">
        <w:rPr>
          <w:rFonts w:asciiTheme="minorEastAsia" w:eastAsiaTheme="minorEastAsia" w:hAnsiTheme="minorEastAsia" w:hint="eastAsia"/>
        </w:rPr>
        <w:t>反社会的勢力に該当すると認められるとき</w:t>
      </w:r>
      <w:r w:rsidR="00A81664" w:rsidRPr="004E6748">
        <w:rPr>
          <w:rFonts w:asciiTheme="minorEastAsia" w:eastAsiaTheme="minorEastAsia" w:hAnsiTheme="minorEastAsia" w:hint="eastAsia"/>
        </w:rPr>
        <w:t>。</w:t>
      </w:r>
    </w:p>
    <w:p w14:paraId="7671E739" w14:textId="77777777" w:rsidR="00BB6F99" w:rsidRPr="004E6748" w:rsidRDefault="00BB6F99" w:rsidP="00A81664">
      <w:pPr>
        <w:ind w:leftChars="203" w:left="850" w:hangingChars="202" w:hanging="424"/>
        <w:rPr>
          <w:rFonts w:asciiTheme="minorEastAsia" w:eastAsiaTheme="minorEastAsia" w:hAnsiTheme="minorEastAsia"/>
        </w:rPr>
      </w:pPr>
      <w:r w:rsidRPr="004E6748">
        <w:rPr>
          <w:rFonts w:asciiTheme="minorEastAsia" w:eastAsiaTheme="minorEastAsia" w:hAnsiTheme="minorEastAsia" w:hint="eastAsia"/>
        </w:rPr>
        <w:t>②</w:t>
      </w:r>
      <w:r w:rsidR="00A81664" w:rsidRPr="004E6748">
        <w:rPr>
          <w:rFonts w:asciiTheme="minorEastAsia" w:eastAsiaTheme="minorEastAsia" w:hAnsiTheme="minorEastAsia" w:hint="eastAsia"/>
        </w:rPr>
        <w:t xml:space="preserve">　</w:t>
      </w:r>
      <w:r w:rsidRPr="004E6748">
        <w:rPr>
          <w:rFonts w:asciiTheme="minorEastAsia" w:eastAsiaTheme="minorEastAsia" w:hAnsiTheme="minorEastAsia" w:hint="eastAsia"/>
        </w:rPr>
        <w:t>相手方の経営に反社会的勢力が実質的に関与していると認められるとき</w:t>
      </w:r>
      <w:r w:rsidR="00A81664" w:rsidRPr="004E6748">
        <w:rPr>
          <w:rFonts w:asciiTheme="minorEastAsia" w:eastAsiaTheme="minorEastAsia" w:hAnsiTheme="minorEastAsia" w:hint="eastAsia"/>
        </w:rPr>
        <w:t>。</w:t>
      </w:r>
    </w:p>
    <w:p w14:paraId="0AC068A7" w14:textId="77777777" w:rsidR="00BB6F99" w:rsidRPr="004E6748" w:rsidRDefault="00BB6F99" w:rsidP="00A81664">
      <w:pPr>
        <w:ind w:leftChars="203" w:left="850" w:hangingChars="202" w:hanging="424"/>
        <w:rPr>
          <w:rFonts w:asciiTheme="minorEastAsia" w:eastAsiaTheme="minorEastAsia" w:hAnsiTheme="minorEastAsia"/>
        </w:rPr>
      </w:pPr>
      <w:r w:rsidRPr="004E6748">
        <w:rPr>
          <w:rFonts w:asciiTheme="minorEastAsia" w:eastAsiaTheme="minorEastAsia" w:hAnsiTheme="minorEastAsia" w:hint="eastAsia"/>
        </w:rPr>
        <w:t>③</w:t>
      </w:r>
      <w:r w:rsidR="00A81664" w:rsidRPr="004E6748">
        <w:rPr>
          <w:rFonts w:asciiTheme="minorEastAsia" w:eastAsiaTheme="minorEastAsia" w:hAnsiTheme="minorEastAsia" w:hint="eastAsia"/>
        </w:rPr>
        <w:t xml:space="preserve">　</w:t>
      </w:r>
      <w:r w:rsidRPr="004E6748">
        <w:rPr>
          <w:rFonts w:asciiTheme="minorEastAsia" w:eastAsiaTheme="minorEastAsia" w:hAnsiTheme="minorEastAsia" w:hint="eastAsia"/>
        </w:rPr>
        <w:t>相手方が反社会的勢力を利用していると認められるとき</w:t>
      </w:r>
      <w:r w:rsidR="00A81664" w:rsidRPr="004E6748">
        <w:rPr>
          <w:rFonts w:asciiTheme="minorEastAsia" w:eastAsiaTheme="minorEastAsia" w:hAnsiTheme="minorEastAsia" w:hint="eastAsia"/>
        </w:rPr>
        <w:t>。</w:t>
      </w:r>
    </w:p>
    <w:p w14:paraId="127B745C" w14:textId="77777777" w:rsidR="00BB6F99" w:rsidRPr="004E6748" w:rsidRDefault="00BB6F99" w:rsidP="00A81664">
      <w:pPr>
        <w:ind w:leftChars="203" w:left="850" w:hangingChars="202" w:hanging="424"/>
        <w:rPr>
          <w:rFonts w:asciiTheme="minorEastAsia" w:eastAsiaTheme="minorEastAsia" w:hAnsiTheme="minorEastAsia"/>
        </w:rPr>
      </w:pPr>
      <w:r w:rsidRPr="004E6748">
        <w:rPr>
          <w:rFonts w:asciiTheme="minorEastAsia" w:eastAsiaTheme="minorEastAsia" w:hAnsiTheme="minorEastAsia" w:hint="eastAsia"/>
        </w:rPr>
        <w:t>④</w:t>
      </w:r>
      <w:r w:rsidR="00A81664" w:rsidRPr="004E6748">
        <w:rPr>
          <w:rFonts w:asciiTheme="minorEastAsia" w:eastAsiaTheme="minorEastAsia" w:hAnsiTheme="minorEastAsia" w:hint="eastAsia"/>
        </w:rPr>
        <w:t xml:space="preserve">　相手方が反社会的勢力に対して資金等を提供し、</w:t>
      </w:r>
      <w:r w:rsidRPr="004E6748">
        <w:rPr>
          <w:rFonts w:asciiTheme="minorEastAsia" w:eastAsiaTheme="minorEastAsia" w:hAnsiTheme="minorEastAsia" w:hint="eastAsia"/>
        </w:rPr>
        <w:t>または便宜を供与するなどの関与をしていると認められるとき</w:t>
      </w:r>
      <w:r w:rsidR="00A81664" w:rsidRPr="004E6748">
        <w:rPr>
          <w:rFonts w:asciiTheme="minorEastAsia" w:eastAsiaTheme="minorEastAsia" w:hAnsiTheme="minorEastAsia" w:hint="eastAsia"/>
        </w:rPr>
        <w:t>。</w:t>
      </w:r>
    </w:p>
    <w:p w14:paraId="252BAEE9" w14:textId="77777777" w:rsidR="00BB6F99" w:rsidRPr="004E6748" w:rsidRDefault="00BB6F99" w:rsidP="00A81664">
      <w:pPr>
        <w:ind w:leftChars="203" w:left="850" w:hangingChars="202" w:hanging="424"/>
        <w:rPr>
          <w:rFonts w:asciiTheme="minorEastAsia" w:eastAsiaTheme="minorEastAsia" w:hAnsiTheme="minorEastAsia"/>
        </w:rPr>
      </w:pPr>
      <w:r w:rsidRPr="004E6748">
        <w:rPr>
          <w:rFonts w:asciiTheme="minorEastAsia" w:eastAsiaTheme="minorEastAsia" w:hAnsiTheme="minorEastAsia" w:hint="eastAsia"/>
        </w:rPr>
        <w:t>⑤</w:t>
      </w:r>
      <w:r w:rsidR="00A81664" w:rsidRPr="004E6748">
        <w:rPr>
          <w:rFonts w:asciiTheme="minorEastAsia" w:eastAsiaTheme="minorEastAsia" w:hAnsiTheme="minorEastAsia" w:hint="eastAsia"/>
        </w:rPr>
        <w:t xml:space="preserve">　</w:t>
      </w:r>
      <w:r w:rsidRPr="004E6748">
        <w:rPr>
          <w:rFonts w:asciiTheme="minorEastAsia" w:eastAsiaTheme="minorEastAsia" w:hAnsiTheme="minorEastAsia" w:hint="eastAsia"/>
        </w:rPr>
        <w:t>相手方または相手方の役員もしくは相手方の経営に実質的に関与している者が反社会的勢力と社会的に非難されるべき関係を有しているとき</w:t>
      </w:r>
      <w:r w:rsidR="00A81664" w:rsidRPr="004E6748">
        <w:rPr>
          <w:rFonts w:asciiTheme="minorEastAsia" w:eastAsiaTheme="minorEastAsia" w:hAnsiTheme="minorEastAsia" w:hint="eastAsia"/>
        </w:rPr>
        <w:t>。</w:t>
      </w:r>
    </w:p>
    <w:p w14:paraId="17E1F10C" w14:textId="4BD17277" w:rsidR="00BB6F99" w:rsidRPr="004E6748" w:rsidRDefault="00BB6F99" w:rsidP="00A81664">
      <w:pPr>
        <w:ind w:leftChars="203" w:left="850" w:hangingChars="202" w:hanging="424"/>
        <w:rPr>
          <w:rFonts w:asciiTheme="minorEastAsia" w:eastAsiaTheme="minorEastAsia" w:hAnsiTheme="minorEastAsia"/>
        </w:rPr>
      </w:pPr>
      <w:r w:rsidRPr="004E6748">
        <w:rPr>
          <w:rFonts w:asciiTheme="minorEastAsia" w:eastAsiaTheme="minorEastAsia" w:hAnsiTheme="minorEastAsia" w:hint="eastAsia"/>
        </w:rPr>
        <w:t>⑥</w:t>
      </w:r>
      <w:r w:rsidR="00A81664" w:rsidRPr="004E6748">
        <w:rPr>
          <w:rFonts w:asciiTheme="minorEastAsia" w:eastAsiaTheme="minorEastAsia" w:hAnsiTheme="minorEastAsia" w:hint="eastAsia"/>
        </w:rPr>
        <w:t xml:space="preserve">　</w:t>
      </w:r>
      <w:r w:rsidRPr="004E6748">
        <w:rPr>
          <w:rFonts w:asciiTheme="minorEastAsia" w:eastAsiaTheme="minorEastAsia" w:hAnsiTheme="minorEastAsia" w:hint="eastAsia"/>
        </w:rPr>
        <w:t>自らまたは第三者を利用して</w:t>
      </w:r>
      <w:r w:rsidR="00A81664" w:rsidRPr="004E6748">
        <w:rPr>
          <w:rFonts w:asciiTheme="minorEastAsia" w:eastAsiaTheme="minorEastAsia" w:hAnsiTheme="minorEastAsia" w:hint="eastAsia"/>
        </w:rPr>
        <w:t>、暴力的な要求行為、法的な責任を超えた不当な要求行為、</w:t>
      </w:r>
      <w:r w:rsidRPr="004E6748">
        <w:rPr>
          <w:rFonts w:asciiTheme="minorEastAsia" w:eastAsiaTheme="minorEastAsia" w:hAnsiTheme="minorEastAsia" w:hint="eastAsia"/>
        </w:rPr>
        <w:t>脅迫的な言動</w:t>
      </w:r>
      <w:r w:rsidR="00A81664" w:rsidRPr="004E6748">
        <w:rPr>
          <w:rFonts w:asciiTheme="minorEastAsia" w:eastAsiaTheme="minorEastAsia" w:hAnsiTheme="minorEastAsia" w:hint="eastAsia"/>
        </w:rPr>
        <w:t>、</w:t>
      </w:r>
      <w:r w:rsidRPr="004E6748">
        <w:rPr>
          <w:rFonts w:asciiTheme="minorEastAsia" w:eastAsiaTheme="minorEastAsia" w:hAnsiTheme="minorEastAsia" w:hint="eastAsia"/>
        </w:rPr>
        <w:t>暴力</w:t>
      </w:r>
      <w:r w:rsidR="001534F7" w:rsidRPr="004E6748">
        <w:rPr>
          <w:rFonts w:asciiTheme="minorEastAsia" w:eastAsiaTheme="minorEastAsia" w:hAnsiTheme="minorEastAsia" w:hint="eastAsia"/>
        </w:rPr>
        <w:t>及び</w:t>
      </w:r>
      <w:r w:rsidRPr="004E6748">
        <w:rPr>
          <w:rFonts w:asciiTheme="minorEastAsia" w:eastAsiaTheme="minorEastAsia" w:hAnsiTheme="minorEastAsia" w:hint="eastAsia"/>
        </w:rPr>
        <w:t>風説の流布・偽計・威力を用いた信用棄損・業務妨害その他これらに準ずる行為に及んだとき</w:t>
      </w:r>
      <w:r w:rsidR="00A81664" w:rsidRPr="004E6748">
        <w:rPr>
          <w:rFonts w:asciiTheme="minorEastAsia" w:eastAsiaTheme="minorEastAsia" w:hAnsiTheme="minorEastAsia" w:hint="eastAsia"/>
        </w:rPr>
        <w:t>。</w:t>
      </w:r>
    </w:p>
    <w:p w14:paraId="3D2126C8" w14:textId="357E6467" w:rsidR="006D0D10" w:rsidRPr="004E6748" w:rsidRDefault="000222B9" w:rsidP="004E6748">
      <w:pPr>
        <w:ind w:leftChars="1" w:left="850" w:hangingChars="404" w:hanging="848"/>
        <w:rPr>
          <w:rFonts w:asciiTheme="minorEastAsia" w:eastAsiaTheme="minorEastAsia" w:hAnsiTheme="minorEastAsia"/>
        </w:rPr>
      </w:pPr>
      <w:r w:rsidRPr="004E6748">
        <w:rPr>
          <w:rFonts w:asciiTheme="minorEastAsia" w:eastAsiaTheme="minorEastAsia" w:hAnsiTheme="minorEastAsia" w:hint="eastAsia"/>
        </w:rPr>
        <w:t>２</w:t>
      </w:r>
      <w:r w:rsidR="006D0D10" w:rsidRPr="004E6748">
        <w:rPr>
          <w:rFonts w:asciiTheme="minorEastAsia" w:eastAsiaTheme="minorEastAsia" w:hAnsiTheme="minorEastAsia" w:hint="eastAsia"/>
        </w:rPr>
        <w:t>．　甲は、業務が完了しない間は、第１項に規定する場合のほか必要があるときは、本協定を解消することができる。</w:t>
      </w:r>
      <w:r w:rsidR="0078608D" w:rsidRPr="004E6748">
        <w:rPr>
          <w:rFonts w:asciiTheme="minorEastAsia" w:eastAsiaTheme="minorEastAsia" w:hAnsiTheme="minorEastAsia" w:hint="eastAsia"/>
        </w:rPr>
        <w:t>なお、その解消が、乙又は丙による申請内容の虚偽申告や過大請求、事業費の受給等の不正行為</w:t>
      </w:r>
      <w:r w:rsidR="00EF63E8" w:rsidRPr="004E6748">
        <w:rPr>
          <w:rFonts w:asciiTheme="minorEastAsia" w:eastAsiaTheme="minorEastAsia" w:hAnsiTheme="minorEastAsia" w:hint="eastAsia"/>
        </w:rPr>
        <w:t>等、</w:t>
      </w:r>
      <w:r w:rsidR="0078608D" w:rsidRPr="004E6748">
        <w:rPr>
          <w:rFonts w:asciiTheme="minorEastAsia" w:eastAsiaTheme="minorEastAsia" w:hAnsiTheme="minorEastAsia" w:hint="eastAsia"/>
        </w:rPr>
        <w:t>乙又は丙の責めに帰すべき事由に基づく場合、甲は、前項と同様、</w:t>
      </w:r>
      <w:r w:rsidR="0078608D" w:rsidRPr="004E6748">
        <w:rPr>
          <w:rFonts w:asciiTheme="minorEastAsia" w:eastAsiaTheme="minorEastAsia" w:hAnsiTheme="minorEastAsia" w:hint="eastAsia"/>
          <w:shd w:val="pct15" w:color="auto" w:fill="FFFFFF"/>
        </w:rPr>
        <w:t>乙</w:t>
      </w:r>
      <w:r w:rsidR="0078608D" w:rsidRPr="004E6748">
        <w:rPr>
          <w:rFonts w:asciiTheme="minorEastAsia" w:eastAsiaTheme="minorEastAsia" w:hAnsiTheme="minorEastAsia"/>
          <w:shd w:val="pct15" w:color="auto" w:fill="FFFFFF"/>
        </w:rPr>
        <w:t xml:space="preserve"> or </w:t>
      </w:r>
      <w:r w:rsidR="0078608D" w:rsidRPr="004E6748">
        <w:rPr>
          <w:rFonts w:asciiTheme="minorEastAsia" w:eastAsiaTheme="minorEastAsia" w:hAnsiTheme="minorEastAsia" w:hint="eastAsia"/>
          <w:shd w:val="pct15" w:color="auto" w:fill="FFFFFF"/>
        </w:rPr>
        <w:t>丙</w:t>
      </w:r>
      <w:r w:rsidR="003F6F63" w:rsidRPr="004E6748">
        <w:rPr>
          <w:rFonts w:asciiTheme="minorEastAsia" w:eastAsiaTheme="minorEastAsia" w:hAnsiTheme="minorEastAsia" w:hint="eastAsia"/>
          <w:shd w:val="pct15" w:color="auto" w:fill="FFFFFF"/>
        </w:rPr>
        <w:t>（受領する方）</w:t>
      </w:r>
      <w:r w:rsidR="0078608D" w:rsidRPr="004E6748">
        <w:rPr>
          <w:rFonts w:asciiTheme="minorEastAsia" w:eastAsiaTheme="minorEastAsia" w:hAnsiTheme="minorEastAsia" w:hint="eastAsia"/>
        </w:rPr>
        <w:t>に対して、「令和６年度地域循環共生圏づくり支援体制構築事業に係る業務」実施のために既に使用されている経費を支払う義務を負わない。</w:t>
      </w:r>
    </w:p>
    <w:p w14:paraId="51E90903" w14:textId="77777777" w:rsidR="00BB6F99" w:rsidRPr="004E6748" w:rsidRDefault="00BB6F99" w:rsidP="005F2A88">
      <w:pPr>
        <w:rPr>
          <w:rFonts w:asciiTheme="minorEastAsia" w:eastAsiaTheme="minorEastAsia" w:hAnsiTheme="minorEastAsia"/>
        </w:rPr>
      </w:pPr>
    </w:p>
    <w:p w14:paraId="740BA602" w14:textId="77777777" w:rsidR="005A471E" w:rsidRPr="004E6748" w:rsidRDefault="001A7007" w:rsidP="005F2A88">
      <w:pPr>
        <w:ind w:rightChars="-64" w:right="-134"/>
        <w:rPr>
          <w:rFonts w:asciiTheme="minorEastAsia" w:eastAsiaTheme="minorEastAsia" w:hAnsiTheme="minorEastAsia"/>
          <w:szCs w:val="21"/>
        </w:rPr>
      </w:pPr>
      <w:r w:rsidRPr="004E6748">
        <w:rPr>
          <w:rFonts w:asciiTheme="minorEastAsia" w:eastAsiaTheme="minorEastAsia" w:hAnsiTheme="minorEastAsia" w:hint="eastAsia"/>
          <w:szCs w:val="21"/>
        </w:rPr>
        <w:t>（紛争又は疑義の解決方法）</w:t>
      </w:r>
    </w:p>
    <w:p w14:paraId="7DEC8678" w14:textId="59E47CA2" w:rsidR="001A7007" w:rsidRPr="004E6748" w:rsidRDefault="00011E9D" w:rsidP="00D378BF">
      <w:pPr>
        <w:ind w:left="850" w:rightChars="20" w:right="42" w:hangingChars="405" w:hanging="850"/>
        <w:rPr>
          <w:rFonts w:asciiTheme="minorEastAsia" w:eastAsiaTheme="minorEastAsia" w:hAnsiTheme="minorEastAsia"/>
          <w:szCs w:val="21"/>
        </w:rPr>
      </w:pPr>
      <w:r w:rsidRPr="004E6748">
        <w:rPr>
          <w:rFonts w:asciiTheme="minorEastAsia" w:eastAsiaTheme="minorEastAsia" w:hAnsiTheme="minorEastAsia" w:hint="eastAsia"/>
          <w:szCs w:val="21"/>
        </w:rPr>
        <w:t>第</w:t>
      </w:r>
      <w:r w:rsidR="00EE534F" w:rsidRPr="004E6748">
        <w:rPr>
          <w:rFonts w:asciiTheme="minorEastAsia" w:eastAsiaTheme="minorEastAsia" w:hAnsiTheme="minorEastAsia" w:hint="eastAsia"/>
          <w:szCs w:val="21"/>
        </w:rPr>
        <w:t>９</w:t>
      </w:r>
      <w:r w:rsidRPr="004E6748">
        <w:rPr>
          <w:rFonts w:asciiTheme="minorEastAsia" w:eastAsiaTheme="minorEastAsia" w:hAnsiTheme="minorEastAsia" w:hint="eastAsia"/>
          <w:szCs w:val="21"/>
        </w:rPr>
        <w:t>条</w:t>
      </w:r>
      <w:r w:rsidR="005A471E" w:rsidRPr="004E6748">
        <w:rPr>
          <w:rFonts w:asciiTheme="minorEastAsia" w:eastAsiaTheme="minorEastAsia" w:hAnsiTheme="minorEastAsia" w:hint="eastAsia"/>
          <w:szCs w:val="21"/>
        </w:rPr>
        <w:t xml:space="preserve">　</w:t>
      </w:r>
      <w:r w:rsidR="00350B71" w:rsidRPr="004E6748">
        <w:rPr>
          <w:rFonts w:asciiTheme="minorEastAsia" w:eastAsiaTheme="minorEastAsia" w:hAnsiTheme="minorEastAsia" w:hint="eastAsia"/>
          <w:szCs w:val="21"/>
        </w:rPr>
        <w:t>本</w:t>
      </w:r>
      <w:r w:rsidR="00CB7269" w:rsidRPr="004E6748">
        <w:rPr>
          <w:rFonts w:asciiTheme="minorEastAsia" w:eastAsiaTheme="minorEastAsia" w:hAnsiTheme="minorEastAsia" w:hint="eastAsia"/>
          <w:szCs w:val="21"/>
        </w:rPr>
        <w:t>協定</w:t>
      </w:r>
      <w:r w:rsidR="001A7007" w:rsidRPr="004E6748">
        <w:rPr>
          <w:rFonts w:asciiTheme="minorEastAsia" w:eastAsiaTheme="minorEastAsia" w:hAnsiTheme="minorEastAsia" w:hint="eastAsia"/>
          <w:szCs w:val="21"/>
        </w:rPr>
        <w:t>について、</w:t>
      </w:r>
      <w:r w:rsidR="00CD77C4" w:rsidRPr="004E6748">
        <w:rPr>
          <w:rFonts w:asciiTheme="minorEastAsia" w:eastAsiaTheme="minorEastAsia" w:hAnsiTheme="minorEastAsia" w:hint="eastAsia"/>
          <w:szCs w:val="21"/>
        </w:rPr>
        <w:t>甲</w:t>
      </w:r>
      <w:r w:rsidR="00350B71" w:rsidRPr="004E6748">
        <w:rPr>
          <w:rFonts w:asciiTheme="minorEastAsia" w:eastAsiaTheme="minorEastAsia" w:hAnsiTheme="minorEastAsia" w:hint="eastAsia"/>
          <w:szCs w:val="21"/>
        </w:rPr>
        <w:t>、</w:t>
      </w:r>
      <w:r w:rsidR="00CD77C4" w:rsidRPr="004E6748">
        <w:rPr>
          <w:rFonts w:asciiTheme="minorEastAsia" w:eastAsiaTheme="minorEastAsia" w:hAnsiTheme="minorEastAsia" w:hint="eastAsia"/>
          <w:szCs w:val="21"/>
        </w:rPr>
        <w:t>乙</w:t>
      </w:r>
      <w:r w:rsidR="00350B71" w:rsidRPr="004E6748">
        <w:rPr>
          <w:rFonts w:asciiTheme="minorEastAsia" w:eastAsiaTheme="minorEastAsia" w:hAnsiTheme="minorEastAsia" w:hint="eastAsia"/>
          <w:szCs w:val="21"/>
        </w:rPr>
        <w:t>及び丙</w:t>
      </w:r>
      <w:r w:rsidR="001A7007" w:rsidRPr="004E6748">
        <w:rPr>
          <w:rFonts w:asciiTheme="minorEastAsia" w:eastAsiaTheme="minorEastAsia" w:hAnsiTheme="minorEastAsia" w:hint="eastAsia"/>
          <w:szCs w:val="21"/>
        </w:rPr>
        <w:t>間に紛争又は疑義を生じた場合には、必要に応じて</w:t>
      </w:r>
      <w:r w:rsidR="00424F54" w:rsidRPr="004E6748">
        <w:rPr>
          <w:rFonts w:asciiTheme="minorEastAsia" w:eastAsiaTheme="minorEastAsia" w:hAnsiTheme="minorEastAsia" w:hint="eastAsia"/>
          <w:szCs w:val="21"/>
        </w:rPr>
        <w:t>甲</w:t>
      </w:r>
      <w:r w:rsidR="00350B71" w:rsidRPr="004E6748">
        <w:rPr>
          <w:rFonts w:asciiTheme="minorEastAsia" w:eastAsiaTheme="minorEastAsia" w:hAnsiTheme="minorEastAsia" w:hint="eastAsia"/>
          <w:szCs w:val="21"/>
        </w:rPr>
        <w:t>、</w:t>
      </w:r>
      <w:r w:rsidR="00424F54" w:rsidRPr="004E6748">
        <w:rPr>
          <w:rFonts w:asciiTheme="minorEastAsia" w:eastAsiaTheme="minorEastAsia" w:hAnsiTheme="minorEastAsia" w:hint="eastAsia"/>
          <w:szCs w:val="21"/>
        </w:rPr>
        <w:t>乙</w:t>
      </w:r>
      <w:r w:rsidR="00350B71" w:rsidRPr="004E6748">
        <w:rPr>
          <w:rFonts w:asciiTheme="minorEastAsia" w:eastAsiaTheme="minorEastAsia" w:hAnsiTheme="minorEastAsia" w:hint="eastAsia"/>
          <w:szCs w:val="21"/>
        </w:rPr>
        <w:t>及び丙</w:t>
      </w:r>
      <w:r w:rsidR="005716F3" w:rsidRPr="004E6748">
        <w:rPr>
          <w:rFonts w:asciiTheme="minorEastAsia" w:eastAsiaTheme="minorEastAsia" w:hAnsiTheme="minorEastAsia" w:hint="eastAsia"/>
          <w:szCs w:val="21"/>
        </w:rPr>
        <w:t>が</w:t>
      </w:r>
      <w:r w:rsidR="001A7007" w:rsidRPr="004E6748">
        <w:rPr>
          <w:rFonts w:asciiTheme="minorEastAsia" w:eastAsiaTheme="minorEastAsia" w:hAnsiTheme="minorEastAsia" w:hint="eastAsia"/>
          <w:szCs w:val="21"/>
        </w:rPr>
        <w:t>協議して解決するものとする</w:t>
      </w:r>
      <w:r w:rsidR="00E66B45" w:rsidRPr="004E6748">
        <w:rPr>
          <w:rFonts w:asciiTheme="minorEastAsia" w:eastAsiaTheme="minorEastAsia" w:hAnsiTheme="minorEastAsia" w:hint="eastAsia"/>
          <w:szCs w:val="21"/>
        </w:rPr>
        <w:t>。</w:t>
      </w:r>
    </w:p>
    <w:p w14:paraId="077CBB69" w14:textId="77777777" w:rsidR="00BB6F99" w:rsidRPr="004E6748" w:rsidRDefault="00BB6F99" w:rsidP="005F2A88">
      <w:pPr>
        <w:ind w:rightChars="20" w:right="42"/>
        <w:rPr>
          <w:rFonts w:asciiTheme="minorEastAsia" w:eastAsiaTheme="minorEastAsia" w:hAnsiTheme="minorEastAsia"/>
          <w:szCs w:val="21"/>
        </w:rPr>
      </w:pPr>
    </w:p>
    <w:p w14:paraId="572E5E9F" w14:textId="46492673" w:rsidR="00E66B45" w:rsidRPr="004E6748" w:rsidRDefault="008A4BA1" w:rsidP="005F2A88">
      <w:pPr>
        <w:ind w:rightChars="20" w:right="42"/>
        <w:rPr>
          <w:rFonts w:asciiTheme="minorEastAsia" w:eastAsiaTheme="minorEastAsia" w:hAnsiTheme="minorEastAsia"/>
          <w:szCs w:val="21"/>
        </w:rPr>
      </w:pPr>
      <w:r w:rsidRPr="004E6748">
        <w:rPr>
          <w:rFonts w:asciiTheme="minorEastAsia" w:eastAsiaTheme="minorEastAsia" w:hAnsiTheme="minorEastAsia" w:hint="eastAsia"/>
          <w:szCs w:val="21"/>
        </w:rPr>
        <w:t>この</w:t>
      </w:r>
      <w:r w:rsidR="00BE72CA" w:rsidRPr="004E6748">
        <w:rPr>
          <w:rFonts w:asciiTheme="minorEastAsia" w:eastAsiaTheme="minorEastAsia" w:hAnsiTheme="minorEastAsia" w:hint="eastAsia"/>
          <w:szCs w:val="21"/>
        </w:rPr>
        <w:t>連携</w:t>
      </w:r>
      <w:r w:rsidR="00790FD5" w:rsidRPr="004E6748">
        <w:rPr>
          <w:rFonts w:asciiTheme="minorEastAsia" w:eastAsiaTheme="minorEastAsia" w:hAnsiTheme="minorEastAsia" w:hint="eastAsia"/>
          <w:szCs w:val="21"/>
        </w:rPr>
        <w:t>協定成立の証として本書</w:t>
      </w:r>
      <w:r w:rsidR="00B51DD1" w:rsidRPr="004E6748">
        <w:rPr>
          <w:rFonts w:asciiTheme="minorEastAsia" w:eastAsiaTheme="minorEastAsia" w:hAnsiTheme="minorEastAsia" w:hint="eastAsia"/>
          <w:szCs w:val="21"/>
        </w:rPr>
        <w:t>３</w:t>
      </w:r>
      <w:r w:rsidR="00E66B45" w:rsidRPr="004E6748">
        <w:rPr>
          <w:rFonts w:asciiTheme="minorEastAsia" w:eastAsiaTheme="minorEastAsia" w:hAnsiTheme="minorEastAsia" w:hint="eastAsia"/>
          <w:szCs w:val="21"/>
        </w:rPr>
        <w:t>通を作成し、</w:t>
      </w:r>
      <w:r w:rsidR="00424F54" w:rsidRPr="004E6748">
        <w:rPr>
          <w:rFonts w:asciiTheme="minorEastAsia" w:eastAsiaTheme="minorEastAsia" w:hAnsiTheme="minorEastAsia" w:hint="eastAsia"/>
          <w:szCs w:val="21"/>
        </w:rPr>
        <w:t>甲乙</w:t>
      </w:r>
      <w:r w:rsidR="00350B71" w:rsidRPr="004E6748">
        <w:rPr>
          <w:rFonts w:asciiTheme="minorEastAsia" w:eastAsiaTheme="minorEastAsia" w:hAnsiTheme="minorEastAsia" w:hint="eastAsia"/>
          <w:szCs w:val="21"/>
        </w:rPr>
        <w:t>丙</w:t>
      </w:r>
      <w:r w:rsidR="009B0506" w:rsidRPr="004E6748">
        <w:rPr>
          <w:rFonts w:asciiTheme="minorEastAsia" w:eastAsiaTheme="minorEastAsia" w:hAnsiTheme="minorEastAsia" w:hint="eastAsia"/>
          <w:szCs w:val="21"/>
        </w:rPr>
        <w:t>記名</w:t>
      </w:r>
      <w:r w:rsidR="00EA058E" w:rsidRPr="004E6748">
        <w:rPr>
          <w:rFonts w:asciiTheme="minorEastAsia" w:eastAsiaTheme="minorEastAsia" w:hAnsiTheme="minorEastAsia" w:hint="eastAsia"/>
          <w:szCs w:val="21"/>
        </w:rPr>
        <w:t>押</w:t>
      </w:r>
      <w:r w:rsidR="00011E9D" w:rsidRPr="004E6748">
        <w:rPr>
          <w:rFonts w:asciiTheme="minorEastAsia" w:eastAsiaTheme="minorEastAsia" w:hAnsiTheme="minorEastAsia" w:hint="eastAsia"/>
          <w:szCs w:val="21"/>
        </w:rPr>
        <w:t>印のうえ</w:t>
      </w:r>
      <w:r w:rsidR="00E66B45" w:rsidRPr="004E6748">
        <w:rPr>
          <w:rFonts w:asciiTheme="minorEastAsia" w:eastAsiaTheme="minorEastAsia" w:hAnsiTheme="minorEastAsia" w:hint="eastAsia"/>
          <w:szCs w:val="21"/>
        </w:rPr>
        <w:t>、各</w:t>
      </w:r>
      <w:r w:rsidR="00011E9D" w:rsidRPr="004E6748">
        <w:rPr>
          <w:rFonts w:asciiTheme="minorEastAsia" w:eastAsiaTheme="minorEastAsia" w:hAnsiTheme="minorEastAsia" w:hint="eastAsia"/>
          <w:szCs w:val="21"/>
        </w:rPr>
        <w:t>自</w:t>
      </w:r>
      <w:r w:rsidR="005552CF" w:rsidRPr="004E6748">
        <w:rPr>
          <w:rFonts w:asciiTheme="minorEastAsia" w:eastAsiaTheme="minorEastAsia" w:hAnsiTheme="minorEastAsia" w:hint="eastAsia"/>
          <w:szCs w:val="21"/>
        </w:rPr>
        <w:t>１</w:t>
      </w:r>
      <w:r w:rsidR="00E66B45" w:rsidRPr="004E6748">
        <w:rPr>
          <w:rFonts w:asciiTheme="minorEastAsia" w:eastAsiaTheme="minorEastAsia" w:hAnsiTheme="minorEastAsia" w:hint="eastAsia"/>
          <w:szCs w:val="21"/>
        </w:rPr>
        <w:t>通を保有する。</w:t>
      </w:r>
    </w:p>
    <w:p w14:paraId="334D1D89" w14:textId="77777777" w:rsidR="00F73373" w:rsidRPr="004E6748" w:rsidRDefault="00F73373" w:rsidP="00E66B45">
      <w:pPr>
        <w:ind w:rightChars="20" w:right="42"/>
        <w:rPr>
          <w:rFonts w:asciiTheme="minorEastAsia" w:eastAsiaTheme="minorEastAsia" w:hAnsiTheme="minorEastAsia"/>
          <w:szCs w:val="21"/>
        </w:rPr>
      </w:pPr>
    </w:p>
    <w:p w14:paraId="350E4CB5" w14:textId="292A2417" w:rsidR="00E66B45" w:rsidRPr="004E6748" w:rsidRDefault="003F7733" w:rsidP="00E66B45">
      <w:pPr>
        <w:ind w:rightChars="20" w:right="42"/>
        <w:rPr>
          <w:rFonts w:asciiTheme="minorEastAsia" w:eastAsiaTheme="minorEastAsia" w:hAnsiTheme="minorEastAsia"/>
          <w:szCs w:val="21"/>
        </w:rPr>
      </w:pPr>
      <w:r w:rsidRPr="004E6748">
        <w:rPr>
          <w:rFonts w:asciiTheme="minorEastAsia" w:eastAsiaTheme="minorEastAsia" w:hAnsiTheme="minorEastAsia" w:hint="eastAsia"/>
          <w:szCs w:val="21"/>
        </w:rPr>
        <w:t>令和</w:t>
      </w:r>
      <w:r w:rsidR="00395426" w:rsidRPr="004E6748">
        <w:rPr>
          <w:rFonts w:asciiTheme="minorEastAsia" w:eastAsiaTheme="minorEastAsia" w:hAnsiTheme="minorEastAsia" w:hint="eastAsia"/>
          <w:szCs w:val="21"/>
        </w:rPr>
        <w:t>６</w:t>
      </w:r>
      <w:r w:rsidR="00B95659" w:rsidRPr="004E6748">
        <w:rPr>
          <w:rFonts w:asciiTheme="minorEastAsia" w:eastAsiaTheme="minorEastAsia" w:hAnsiTheme="minorEastAsia" w:hint="eastAsia"/>
          <w:szCs w:val="21"/>
        </w:rPr>
        <w:t>年</w:t>
      </w:r>
      <w:r w:rsidR="00B131AF" w:rsidRPr="004E6748">
        <w:rPr>
          <w:rFonts w:asciiTheme="minorEastAsia" w:eastAsiaTheme="minorEastAsia" w:hAnsiTheme="minorEastAsia" w:hint="eastAsia"/>
          <w:szCs w:val="21"/>
        </w:rPr>
        <w:t>〇</w:t>
      </w:r>
      <w:r w:rsidR="00BE1D3A" w:rsidRPr="004E6748">
        <w:rPr>
          <w:rFonts w:asciiTheme="minorEastAsia" w:eastAsiaTheme="minorEastAsia" w:hAnsiTheme="minorEastAsia" w:hint="eastAsia"/>
          <w:szCs w:val="21"/>
        </w:rPr>
        <w:t>月</w:t>
      </w:r>
      <w:r w:rsidR="00B131AF" w:rsidRPr="004E6748">
        <w:rPr>
          <w:rFonts w:asciiTheme="minorEastAsia" w:eastAsiaTheme="minorEastAsia" w:hAnsiTheme="minorEastAsia" w:hint="eastAsia"/>
          <w:szCs w:val="21"/>
        </w:rPr>
        <w:t>〇</w:t>
      </w:r>
      <w:r w:rsidR="00BE1D3A" w:rsidRPr="004E6748">
        <w:rPr>
          <w:rFonts w:asciiTheme="minorEastAsia" w:eastAsiaTheme="minorEastAsia" w:hAnsiTheme="minorEastAsia" w:hint="eastAsia"/>
          <w:szCs w:val="21"/>
        </w:rPr>
        <w:t>日</w:t>
      </w:r>
    </w:p>
    <w:p w14:paraId="382EDA8F" w14:textId="23001DD0" w:rsidR="000A564F" w:rsidRPr="004E6748" w:rsidRDefault="000A564F" w:rsidP="00E66B45">
      <w:pPr>
        <w:ind w:rightChars="20" w:right="42"/>
        <w:rPr>
          <w:rFonts w:asciiTheme="minorEastAsia" w:eastAsiaTheme="minorEastAsia" w:hAnsiTheme="minorEastAsia"/>
          <w:szCs w:val="21"/>
        </w:rPr>
      </w:pPr>
    </w:p>
    <w:tbl>
      <w:tblPr>
        <w:tblStyle w:val="af1"/>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4104"/>
      </w:tblGrid>
      <w:tr w:rsidR="00786C41" w:rsidRPr="004E6748" w14:paraId="0403D85F" w14:textId="77777777" w:rsidTr="004E6748">
        <w:tc>
          <w:tcPr>
            <w:tcW w:w="709" w:type="dxa"/>
          </w:tcPr>
          <w:p w14:paraId="78BABE46" w14:textId="50CB82E6" w:rsidR="00786C41" w:rsidRPr="004E6748" w:rsidRDefault="00786C41" w:rsidP="00E66B45">
            <w:pPr>
              <w:ind w:rightChars="20" w:right="42"/>
              <w:rPr>
                <w:rFonts w:asciiTheme="minorEastAsia" w:eastAsiaTheme="minorEastAsia" w:hAnsiTheme="minorEastAsia"/>
                <w:szCs w:val="21"/>
              </w:rPr>
            </w:pPr>
            <w:r w:rsidRPr="004E6748">
              <w:rPr>
                <w:rFonts w:asciiTheme="minorEastAsia" w:eastAsiaTheme="minorEastAsia" w:hAnsiTheme="minorEastAsia" w:hint="eastAsia"/>
                <w:szCs w:val="21"/>
              </w:rPr>
              <w:t>甲</w:t>
            </w:r>
          </w:p>
        </w:tc>
        <w:tc>
          <w:tcPr>
            <w:tcW w:w="709" w:type="dxa"/>
          </w:tcPr>
          <w:p w14:paraId="2F226969" w14:textId="403F636C" w:rsidR="00786C41" w:rsidRPr="004E6748" w:rsidRDefault="00786C41" w:rsidP="00E66B45">
            <w:pPr>
              <w:ind w:rightChars="20" w:right="42"/>
              <w:rPr>
                <w:rFonts w:asciiTheme="minorEastAsia" w:eastAsiaTheme="minorEastAsia" w:hAnsiTheme="minorEastAsia"/>
                <w:szCs w:val="21"/>
              </w:rPr>
            </w:pPr>
            <w:r w:rsidRPr="004E6748">
              <w:rPr>
                <w:rFonts w:asciiTheme="minorEastAsia" w:eastAsiaTheme="minorEastAsia" w:hAnsiTheme="minorEastAsia" w:hint="eastAsia"/>
                <w:szCs w:val="21"/>
              </w:rPr>
              <w:t>住所</w:t>
            </w:r>
          </w:p>
        </w:tc>
        <w:tc>
          <w:tcPr>
            <w:tcW w:w="4104" w:type="dxa"/>
          </w:tcPr>
          <w:p w14:paraId="56329CDD" w14:textId="630A181C" w:rsidR="00786C41" w:rsidRPr="004E6748" w:rsidRDefault="00786C41" w:rsidP="004E6748">
            <w:pPr>
              <w:tabs>
                <w:tab w:val="left" w:pos="3360"/>
              </w:tabs>
              <w:ind w:rightChars="20" w:right="42"/>
              <w:rPr>
                <w:rFonts w:asciiTheme="minorEastAsia" w:eastAsiaTheme="minorEastAsia" w:hAnsiTheme="minorEastAsia"/>
                <w:szCs w:val="21"/>
              </w:rPr>
            </w:pPr>
            <w:r w:rsidRPr="004E6748">
              <w:rPr>
                <w:rFonts w:asciiTheme="minorEastAsia" w:eastAsiaTheme="minorEastAsia" w:hAnsiTheme="minorEastAsia" w:hint="eastAsia"/>
                <w:kern w:val="0"/>
                <w:szCs w:val="21"/>
              </w:rPr>
              <w:t>神奈川県川崎市幸区大宮町１３１０番</w:t>
            </w:r>
          </w:p>
        </w:tc>
      </w:tr>
      <w:tr w:rsidR="00786C41" w:rsidRPr="004E6748" w14:paraId="3B0F1192" w14:textId="77777777" w:rsidTr="004E6748">
        <w:tc>
          <w:tcPr>
            <w:tcW w:w="709" w:type="dxa"/>
          </w:tcPr>
          <w:p w14:paraId="3B2720B0" w14:textId="77777777" w:rsidR="00786C41" w:rsidRPr="004E6748" w:rsidRDefault="00786C41" w:rsidP="00E66B45">
            <w:pPr>
              <w:ind w:rightChars="20" w:right="42"/>
              <w:rPr>
                <w:rFonts w:asciiTheme="minorEastAsia" w:eastAsiaTheme="minorEastAsia" w:hAnsiTheme="minorEastAsia"/>
                <w:szCs w:val="21"/>
              </w:rPr>
            </w:pPr>
          </w:p>
        </w:tc>
        <w:tc>
          <w:tcPr>
            <w:tcW w:w="709" w:type="dxa"/>
          </w:tcPr>
          <w:p w14:paraId="671DD115" w14:textId="2621ABFE" w:rsidR="00786C41" w:rsidRPr="004E6748" w:rsidRDefault="00786C41" w:rsidP="00E66B45">
            <w:pPr>
              <w:ind w:rightChars="20" w:right="42"/>
              <w:rPr>
                <w:rFonts w:asciiTheme="minorEastAsia" w:eastAsiaTheme="minorEastAsia" w:hAnsiTheme="minorEastAsia"/>
                <w:szCs w:val="21"/>
              </w:rPr>
            </w:pPr>
            <w:r w:rsidRPr="004E6748">
              <w:rPr>
                <w:rFonts w:asciiTheme="minorEastAsia" w:eastAsiaTheme="minorEastAsia" w:hAnsiTheme="minorEastAsia" w:hint="eastAsia"/>
                <w:szCs w:val="21"/>
              </w:rPr>
              <w:t>氏名</w:t>
            </w:r>
          </w:p>
        </w:tc>
        <w:tc>
          <w:tcPr>
            <w:tcW w:w="4104" w:type="dxa"/>
          </w:tcPr>
          <w:p w14:paraId="7DEB07F7" w14:textId="6FCB4E68" w:rsidR="00786C41" w:rsidRPr="004E6748" w:rsidRDefault="00786C41" w:rsidP="00E66B45">
            <w:pPr>
              <w:ind w:rightChars="20" w:right="42"/>
              <w:rPr>
                <w:rFonts w:asciiTheme="minorEastAsia" w:eastAsiaTheme="minorEastAsia" w:hAnsiTheme="minorEastAsia"/>
                <w:szCs w:val="21"/>
              </w:rPr>
            </w:pPr>
            <w:r w:rsidRPr="004E6748">
              <w:rPr>
                <w:rFonts w:asciiTheme="minorEastAsia" w:eastAsiaTheme="minorEastAsia" w:hAnsiTheme="minorEastAsia" w:hint="eastAsia"/>
                <w:kern w:val="0"/>
                <w:szCs w:val="21"/>
              </w:rPr>
              <w:t>独立行政法人　環境再生保全機構</w:t>
            </w:r>
          </w:p>
        </w:tc>
      </w:tr>
      <w:tr w:rsidR="00786C41" w:rsidRPr="004E6748" w14:paraId="14FF4548" w14:textId="77777777" w:rsidTr="004E6748">
        <w:tc>
          <w:tcPr>
            <w:tcW w:w="709" w:type="dxa"/>
          </w:tcPr>
          <w:p w14:paraId="00569D0C" w14:textId="77777777" w:rsidR="00786C41" w:rsidRPr="004E6748" w:rsidRDefault="00786C41" w:rsidP="00E66B45">
            <w:pPr>
              <w:ind w:rightChars="20" w:right="42"/>
              <w:rPr>
                <w:rFonts w:asciiTheme="minorEastAsia" w:eastAsiaTheme="minorEastAsia" w:hAnsiTheme="minorEastAsia"/>
                <w:szCs w:val="21"/>
              </w:rPr>
            </w:pPr>
          </w:p>
        </w:tc>
        <w:tc>
          <w:tcPr>
            <w:tcW w:w="709" w:type="dxa"/>
          </w:tcPr>
          <w:p w14:paraId="15D3743C" w14:textId="77777777" w:rsidR="00786C41" w:rsidRPr="004E6748" w:rsidRDefault="00786C41" w:rsidP="00E66B45">
            <w:pPr>
              <w:ind w:rightChars="20" w:right="42"/>
              <w:rPr>
                <w:rFonts w:asciiTheme="minorEastAsia" w:eastAsiaTheme="minorEastAsia" w:hAnsiTheme="minorEastAsia"/>
                <w:szCs w:val="21"/>
              </w:rPr>
            </w:pPr>
          </w:p>
        </w:tc>
        <w:tc>
          <w:tcPr>
            <w:tcW w:w="4104" w:type="dxa"/>
          </w:tcPr>
          <w:p w14:paraId="6C1ECEFA" w14:textId="100F4860" w:rsidR="00786C41" w:rsidRPr="004E6748" w:rsidRDefault="00786C41" w:rsidP="00E66B45">
            <w:pPr>
              <w:ind w:rightChars="20" w:right="42"/>
              <w:rPr>
                <w:rFonts w:asciiTheme="minorEastAsia" w:eastAsiaTheme="minorEastAsia" w:hAnsiTheme="minorEastAsia"/>
                <w:szCs w:val="21"/>
              </w:rPr>
            </w:pPr>
            <w:r w:rsidRPr="004E6748">
              <w:rPr>
                <w:rFonts w:asciiTheme="minorEastAsia" w:eastAsiaTheme="minorEastAsia" w:hAnsiTheme="minorEastAsia" w:hint="eastAsia"/>
                <w:szCs w:val="21"/>
              </w:rPr>
              <w:t xml:space="preserve">　契約担当職　理事　坂田　貴彦</w:t>
            </w:r>
          </w:p>
        </w:tc>
      </w:tr>
    </w:tbl>
    <w:p w14:paraId="56847539" w14:textId="11A5C656" w:rsidR="00786C41" w:rsidRPr="004E6748" w:rsidRDefault="00786C41" w:rsidP="00E66B45">
      <w:pPr>
        <w:ind w:rightChars="20" w:right="42"/>
        <w:rPr>
          <w:rFonts w:asciiTheme="minorEastAsia" w:eastAsiaTheme="minorEastAsia" w:hAnsiTheme="minorEastAsia"/>
          <w:szCs w:val="21"/>
        </w:rPr>
      </w:pPr>
    </w:p>
    <w:tbl>
      <w:tblPr>
        <w:tblStyle w:val="af1"/>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4104"/>
      </w:tblGrid>
      <w:tr w:rsidR="00786C41" w:rsidRPr="004E6748" w14:paraId="1DEBFA5F" w14:textId="77777777" w:rsidTr="00786C41">
        <w:tc>
          <w:tcPr>
            <w:tcW w:w="709" w:type="dxa"/>
          </w:tcPr>
          <w:p w14:paraId="1B6E975C" w14:textId="47F663B6" w:rsidR="00786C41" w:rsidRPr="004E6748" w:rsidRDefault="00786C41" w:rsidP="00786C41">
            <w:pPr>
              <w:ind w:rightChars="20" w:right="42"/>
              <w:rPr>
                <w:rFonts w:asciiTheme="minorEastAsia" w:eastAsiaTheme="minorEastAsia" w:hAnsiTheme="minorEastAsia"/>
                <w:szCs w:val="21"/>
              </w:rPr>
            </w:pPr>
            <w:r w:rsidRPr="004E6748">
              <w:rPr>
                <w:rFonts w:asciiTheme="minorEastAsia" w:eastAsiaTheme="minorEastAsia" w:hAnsiTheme="minorEastAsia" w:hint="eastAsia"/>
                <w:szCs w:val="21"/>
              </w:rPr>
              <w:t>乙</w:t>
            </w:r>
          </w:p>
        </w:tc>
        <w:tc>
          <w:tcPr>
            <w:tcW w:w="709" w:type="dxa"/>
          </w:tcPr>
          <w:p w14:paraId="7CB15D70" w14:textId="77777777" w:rsidR="00786C41" w:rsidRPr="00953A7F" w:rsidRDefault="00786C41" w:rsidP="00786C41">
            <w:pPr>
              <w:ind w:rightChars="20" w:right="42"/>
              <w:rPr>
                <w:rFonts w:asciiTheme="minorEastAsia" w:eastAsiaTheme="minorEastAsia" w:hAnsiTheme="minorEastAsia"/>
                <w:szCs w:val="21"/>
                <w:highlight w:val="yellow"/>
              </w:rPr>
            </w:pPr>
            <w:r w:rsidRPr="00953A7F">
              <w:rPr>
                <w:rFonts w:asciiTheme="minorEastAsia" w:eastAsiaTheme="minorEastAsia" w:hAnsiTheme="minorEastAsia" w:hint="eastAsia"/>
                <w:szCs w:val="21"/>
                <w:highlight w:val="yellow"/>
              </w:rPr>
              <w:t>住所</w:t>
            </w:r>
          </w:p>
        </w:tc>
        <w:tc>
          <w:tcPr>
            <w:tcW w:w="4104" w:type="dxa"/>
          </w:tcPr>
          <w:p w14:paraId="3B5A9AA8" w14:textId="2697392B" w:rsidR="00786C41" w:rsidRPr="00953A7F" w:rsidRDefault="00786C41" w:rsidP="00786C41">
            <w:pPr>
              <w:tabs>
                <w:tab w:val="left" w:pos="3360"/>
              </w:tabs>
              <w:ind w:rightChars="20" w:right="42"/>
              <w:rPr>
                <w:rFonts w:asciiTheme="minorEastAsia" w:eastAsiaTheme="minorEastAsia" w:hAnsiTheme="minorEastAsia"/>
                <w:szCs w:val="21"/>
                <w:highlight w:val="yellow"/>
              </w:rPr>
            </w:pPr>
          </w:p>
        </w:tc>
      </w:tr>
      <w:tr w:rsidR="00786C41" w:rsidRPr="004E6748" w14:paraId="770D14A3" w14:textId="77777777" w:rsidTr="00786C41">
        <w:tc>
          <w:tcPr>
            <w:tcW w:w="709" w:type="dxa"/>
          </w:tcPr>
          <w:p w14:paraId="00F0D21A" w14:textId="77777777" w:rsidR="00786C41" w:rsidRPr="004E6748" w:rsidRDefault="00786C41" w:rsidP="00786C41">
            <w:pPr>
              <w:ind w:rightChars="20" w:right="42"/>
              <w:rPr>
                <w:rFonts w:asciiTheme="minorEastAsia" w:eastAsiaTheme="minorEastAsia" w:hAnsiTheme="minorEastAsia"/>
                <w:szCs w:val="21"/>
              </w:rPr>
            </w:pPr>
          </w:p>
        </w:tc>
        <w:tc>
          <w:tcPr>
            <w:tcW w:w="709" w:type="dxa"/>
          </w:tcPr>
          <w:p w14:paraId="31B8DCC7" w14:textId="77777777" w:rsidR="00786C41" w:rsidRPr="00953A7F" w:rsidRDefault="00786C41" w:rsidP="00786C41">
            <w:pPr>
              <w:ind w:rightChars="20" w:right="42"/>
              <w:rPr>
                <w:rFonts w:asciiTheme="minorEastAsia" w:eastAsiaTheme="minorEastAsia" w:hAnsiTheme="minorEastAsia"/>
                <w:szCs w:val="21"/>
                <w:highlight w:val="yellow"/>
              </w:rPr>
            </w:pPr>
            <w:r w:rsidRPr="00953A7F">
              <w:rPr>
                <w:rFonts w:asciiTheme="minorEastAsia" w:eastAsiaTheme="minorEastAsia" w:hAnsiTheme="minorEastAsia" w:hint="eastAsia"/>
                <w:szCs w:val="21"/>
                <w:highlight w:val="yellow"/>
              </w:rPr>
              <w:t>氏名</w:t>
            </w:r>
          </w:p>
        </w:tc>
        <w:tc>
          <w:tcPr>
            <w:tcW w:w="4104" w:type="dxa"/>
          </w:tcPr>
          <w:p w14:paraId="1BFA9404" w14:textId="50B75002" w:rsidR="00786C41" w:rsidRPr="00953A7F" w:rsidRDefault="00786C41" w:rsidP="00786C41">
            <w:pPr>
              <w:ind w:rightChars="20" w:right="42"/>
              <w:rPr>
                <w:rFonts w:asciiTheme="minorEastAsia" w:eastAsiaTheme="minorEastAsia" w:hAnsiTheme="minorEastAsia"/>
                <w:szCs w:val="21"/>
                <w:highlight w:val="yellow"/>
              </w:rPr>
            </w:pPr>
            <w:r w:rsidRPr="00953A7F">
              <w:rPr>
                <w:rFonts w:asciiTheme="minorEastAsia" w:eastAsiaTheme="minorEastAsia" w:hAnsiTheme="minorEastAsia" w:hint="eastAsia"/>
                <w:kern w:val="0"/>
                <w:szCs w:val="21"/>
                <w:highlight w:val="yellow"/>
              </w:rPr>
              <w:t>〔中間支援</w:t>
            </w:r>
            <w:r w:rsidR="00145C96" w:rsidRPr="00953A7F">
              <w:rPr>
                <w:rFonts w:asciiTheme="minorEastAsia" w:eastAsiaTheme="minorEastAsia" w:hAnsiTheme="minorEastAsia" w:hint="eastAsia"/>
                <w:kern w:val="0"/>
                <w:szCs w:val="21"/>
                <w:highlight w:val="yellow"/>
              </w:rPr>
              <w:t>主体</w:t>
            </w:r>
            <w:r w:rsidRPr="00953A7F">
              <w:rPr>
                <w:rFonts w:asciiTheme="minorEastAsia" w:eastAsiaTheme="minorEastAsia" w:hAnsiTheme="minorEastAsia" w:hint="eastAsia"/>
                <w:kern w:val="0"/>
                <w:szCs w:val="21"/>
                <w:highlight w:val="yellow"/>
              </w:rPr>
              <w:t>名〕</w:t>
            </w:r>
          </w:p>
        </w:tc>
      </w:tr>
      <w:tr w:rsidR="00786C41" w:rsidRPr="004E6748" w14:paraId="77CBBCB6" w14:textId="77777777" w:rsidTr="00786C41">
        <w:tc>
          <w:tcPr>
            <w:tcW w:w="709" w:type="dxa"/>
          </w:tcPr>
          <w:p w14:paraId="4BDD95BB" w14:textId="77777777" w:rsidR="00786C41" w:rsidRPr="004E6748" w:rsidRDefault="00786C41" w:rsidP="00786C41">
            <w:pPr>
              <w:ind w:rightChars="20" w:right="42"/>
              <w:rPr>
                <w:rFonts w:asciiTheme="minorEastAsia" w:eastAsiaTheme="minorEastAsia" w:hAnsiTheme="minorEastAsia"/>
                <w:szCs w:val="21"/>
              </w:rPr>
            </w:pPr>
          </w:p>
        </w:tc>
        <w:tc>
          <w:tcPr>
            <w:tcW w:w="709" w:type="dxa"/>
          </w:tcPr>
          <w:p w14:paraId="0EC6075F" w14:textId="77777777" w:rsidR="00786C41" w:rsidRPr="00953A7F" w:rsidRDefault="00786C41" w:rsidP="00786C41">
            <w:pPr>
              <w:ind w:rightChars="20" w:right="42"/>
              <w:rPr>
                <w:rFonts w:asciiTheme="minorEastAsia" w:eastAsiaTheme="minorEastAsia" w:hAnsiTheme="minorEastAsia"/>
                <w:szCs w:val="21"/>
                <w:highlight w:val="yellow"/>
              </w:rPr>
            </w:pPr>
          </w:p>
        </w:tc>
        <w:tc>
          <w:tcPr>
            <w:tcW w:w="4104" w:type="dxa"/>
          </w:tcPr>
          <w:p w14:paraId="5E157238" w14:textId="4EB3A486" w:rsidR="00786C41" w:rsidRPr="00953A7F" w:rsidRDefault="00786C41" w:rsidP="00786C41">
            <w:pPr>
              <w:ind w:rightChars="20" w:right="42"/>
              <w:rPr>
                <w:rFonts w:asciiTheme="minorEastAsia" w:eastAsiaTheme="minorEastAsia" w:hAnsiTheme="minorEastAsia"/>
                <w:szCs w:val="21"/>
                <w:highlight w:val="yellow"/>
              </w:rPr>
            </w:pPr>
            <w:r w:rsidRPr="00953A7F">
              <w:rPr>
                <w:rFonts w:asciiTheme="minorEastAsia" w:eastAsiaTheme="minorEastAsia" w:hAnsiTheme="minorEastAsia" w:hint="eastAsia"/>
                <w:szCs w:val="21"/>
                <w:highlight w:val="yellow"/>
              </w:rPr>
              <w:t xml:space="preserve">　〔役職〕　〔代表者名〕</w:t>
            </w:r>
          </w:p>
        </w:tc>
      </w:tr>
    </w:tbl>
    <w:p w14:paraId="1FB67F1A" w14:textId="641242C7" w:rsidR="00786C41" w:rsidRPr="004E6748" w:rsidRDefault="00786C41" w:rsidP="00E66B45">
      <w:pPr>
        <w:ind w:rightChars="20" w:right="42"/>
        <w:rPr>
          <w:rFonts w:asciiTheme="minorEastAsia" w:eastAsiaTheme="minorEastAsia" w:hAnsiTheme="minorEastAsia"/>
          <w:szCs w:val="21"/>
        </w:rPr>
      </w:pPr>
    </w:p>
    <w:tbl>
      <w:tblPr>
        <w:tblStyle w:val="af1"/>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4104"/>
      </w:tblGrid>
      <w:tr w:rsidR="00786C41" w:rsidRPr="004E6748" w14:paraId="6766252F" w14:textId="77777777" w:rsidTr="00786C41">
        <w:tc>
          <w:tcPr>
            <w:tcW w:w="709" w:type="dxa"/>
          </w:tcPr>
          <w:p w14:paraId="0FD829F6" w14:textId="1155513D" w:rsidR="00786C41" w:rsidRPr="004E6748" w:rsidRDefault="00786C41" w:rsidP="00786C41">
            <w:pPr>
              <w:ind w:rightChars="20" w:right="42"/>
              <w:rPr>
                <w:rFonts w:asciiTheme="minorEastAsia" w:eastAsiaTheme="minorEastAsia" w:hAnsiTheme="minorEastAsia"/>
                <w:szCs w:val="21"/>
              </w:rPr>
            </w:pPr>
            <w:r w:rsidRPr="004E6748">
              <w:rPr>
                <w:rFonts w:asciiTheme="minorEastAsia" w:eastAsiaTheme="minorEastAsia" w:hAnsiTheme="minorEastAsia" w:hint="eastAsia"/>
                <w:szCs w:val="21"/>
              </w:rPr>
              <w:t>丙</w:t>
            </w:r>
          </w:p>
        </w:tc>
        <w:tc>
          <w:tcPr>
            <w:tcW w:w="709" w:type="dxa"/>
          </w:tcPr>
          <w:p w14:paraId="72CE7FBB" w14:textId="77777777" w:rsidR="00786C41" w:rsidRPr="00953A7F" w:rsidRDefault="00786C41" w:rsidP="00786C41">
            <w:pPr>
              <w:ind w:rightChars="20" w:right="42"/>
              <w:rPr>
                <w:rFonts w:asciiTheme="minorEastAsia" w:eastAsiaTheme="minorEastAsia" w:hAnsiTheme="minorEastAsia"/>
                <w:szCs w:val="21"/>
                <w:highlight w:val="yellow"/>
              </w:rPr>
            </w:pPr>
            <w:r w:rsidRPr="00953A7F">
              <w:rPr>
                <w:rFonts w:asciiTheme="minorEastAsia" w:eastAsiaTheme="minorEastAsia" w:hAnsiTheme="minorEastAsia" w:hint="eastAsia"/>
                <w:szCs w:val="21"/>
                <w:highlight w:val="yellow"/>
              </w:rPr>
              <w:t>住所</w:t>
            </w:r>
          </w:p>
        </w:tc>
        <w:tc>
          <w:tcPr>
            <w:tcW w:w="4104" w:type="dxa"/>
          </w:tcPr>
          <w:p w14:paraId="77072011" w14:textId="77777777" w:rsidR="00786C41" w:rsidRPr="00953A7F" w:rsidRDefault="00786C41" w:rsidP="00786C41">
            <w:pPr>
              <w:tabs>
                <w:tab w:val="left" w:pos="3360"/>
              </w:tabs>
              <w:ind w:rightChars="20" w:right="42"/>
              <w:rPr>
                <w:rFonts w:asciiTheme="minorEastAsia" w:eastAsiaTheme="minorEastAsia" w:hAnsiTheme="minorEastAsia"/>
                <w:szCs w:val="21"/>
                <w:highlight w:val="yellow"/>
              </w:rPr>
            </w:pPr>
          </w:p>
        </w:tc>
      </w:tr>
      <w:tr w:rsidR="00786C41" w:rsidRPr="004E6748" w14:paraId="02351DAC" w14:textId="77777777" w:rsidTr="00786C41">
        <w:tc>
          <w:tcPr>
            <w:tcW w:w="709" w:type="dxa"/>
          </w:tcPr>
          <w:p w14:paraId="54AD6366" w14:textId="77777777" w:rsidR="00786C41" w:rsidRPr="004E6748" w:rsidRDefault="00786C41" w:rsidP="00786C41">
            <w:pPr>
              <w:ind w:rightChars="20" w:right="42"/>
              <w:rPr>
                <w:rFonts w:asciiTheme="minorEastAsia" w:eastAsiaTheme="minorEastAsia" w:hAnsiTheme="minorEastAsia"/>
                <w:szCs w:val="21"/>
              </w:rPr>
            </w:pPr>
          </w:p>
        </w:tc>
        <w:tc>
          <w:tcPr>
            <w:tcW w:w="709" w:type="dxa"/>
          </w:tcPr>
          <w:p w14:paraId="1ACB2C67" w14:textId="77777777" w:rsidR="00786C41" w:rsidRPr="00953A7F" w:rsidRDefault="00786C41" w:rsidP="00786C41">
            <w:pPr>
              <w:ind w:rightChars="20" w:right="42"/>
              <w:rPr>
                <w:rFonts w:asciiTheme="minorEastAsia" w:eastAsiaTheme="minorEastAsia" w:hAnsiTheme="minorEastAsia"/>
                <w:szCs w:val="21"/>
                <w:highlight w:val="yellow"/>
              </w:rPr>
            </w:pPr>
            <w:r w:rsidRPr="00953A7F">
              <w:rPr>
                <w:rFonts w:asciiTheme="minorEastAsia" w:eastAsiaTheme="minorEastAsia" w:hAnsiTheme="minorEastAsia" w:hint="eastAsia"/>
                <w:szCs w:val="21"/>
                <w:highlight w:val="yellow"/>
              </w:rPr>
              <w:t>氏名</w:t>
            </w:r>
          </w:p>
        </w:tc>
        <w:tc>
          <w:tcPr>
            <w:tcW w:w="4104" w:type="dxa"/>
          </w:tcPr>
          <w:p w14:paraId="7F7337EB" w14:textId="00B979B8" w:rsidR="00786C41" w:rsidRPr="00953A7F" w:rsidRDefault="00786C41" w:rsidP="00786C41">
            <w:pPr>
              <w:ind w:rightChars="20" w:right="42"/>
              <w:rPr>
                <w:rFonts w:asciiTheme="minorEastAsia" w:eastAsiaTheme="minorEastAsia" w:hAnsiTheme="minorEastAsia"/>
                <w:szCs w:val="21"/>
                <w:highlight w:val="yellow"/>
              </w:rPr>
            </w:pPr>
            <w:r w:rsidRPr="00953A7F">
              <w:rPr>
                <w:rFonts w:asciiTheme="minorEastAsia" w:eastAsiaTheme="minorEastAsia" w:hAnsiTheme="minorEastAsia" w:hint="eastAsia"/>
                <w:kern w:val="0"/>
                <w:szCs w:val="21"/>
                <w:highlight w:val="yellow"/>
              </w:rPr>
              <w:t>〔活動団体名〕</w:t>
            </w:r>
          </w:p>
        </w:tc>
      </w:tr>
      <w:tr w:rsidR="00786C41" w:rsidRPr="004E6748" w14:paraId="03237E10" w14:textId="77777777" w:rsidTr="00786C41">
        <w:tc>
          <w:tcPr>
            <w:tcW w:w="709" w:type="dxa"/>
          </w:tcPr>
          <w:p w14:paraId="4AC00728" w14:textId="77777777" w:rsidR="00786C41" w:rsidRPr="004E6748" w:rsidRDefault="00786C41" w:rsidP="00786C41">
            <w:pPr>
              <w:ind w:rightChars="20" w:right="42"/>
              <w:rPr>
                <w:rFonts w:asciiTheme="minorEastAsia" w:eastAsiaTheme="minorEastAsia" w:hAnsiTheme="minorEastAsia"/>
                <w:szCs w:val="21"/>
              </w:rPr>
            </w:pPr>
          </w:p>
        </w:tc>
        <w:tc>
          <w:tcPr>
            <w:tcW w:w="709" w:type="dxa"/>
          </w:tcPr>
          <w:p w14:paraId="43DF61CD" w14:textId="77777777" w:rsidR="00786C41" w:rsidRPr="00953A7F" w:rsidRDefault="00786C41" w:rsidP="00786C41">
            <w:pPr>
              <w:ind w:rightChars="20" w:right="42"/>
              <w:rPr>
                <w:rFonts w:asciiTheme="minorEastAsia" w:eastAsiaTheme="minorEastAsia" w:hAnsiTheme="minorEastAsia"/>
                <w:szCs w:val="21"/>
                <w:highlight w:val="yellow"/>
              </w:rPr>
            </w:pPr>
          </w:p>
        </w:tc>
        <w:tc>
          <w:tcPr>
            <w:tcW w:w="4104" w:type="dxa"/>
          </w:tcPr>
          <w:p w14:paraId="6BB7BEE6" w14:textId="77777777" w:rsidR="00786C41" w:rsidRPr="00953A7F" w:rsidRDefault="00786C41" w:rsidP="00786C41">
            <w:pPr>
              <w:ind w:rightChars="20" w:right="42"/>
              <w:rPr>
                <w:rFonts w:asciiTheme="minorEastAsia" w:eastAsiaTheme="minorEastAsia" w:hAnsiTheme="minorEastAsia"/>
                <w:szCs w:val="21"/>
                <w:highlight w:val="yellow"/>
              </w:rPr>
            </w:pPr>
            <w:r w:rsidRPr="00953A7F">
              <w:rPr>
                <w:rFonts w:asciiTheme="minorEastAsia" w:eastAsiaTheme="minorEastAsia" w:hAnsiTheme="minorEastAsia" w:hint="eastAsia"/>
                <w:szCs w:val="21"/>
                <w:highlight w:val="yellow"/>
              </w:rPr>
              <w:t xml:space="preserve">　〔役職〕　〔代表者名〕</w:t>
            </w:r>
            <w:bookmarkStart w:id="0" w:name="_GoBack"/>
            <w:bookmarkEnd w:id="0"/>
          </w:p>
        </w:tc>
      </w:tr>
    </w:tbl>
    <w:p w14:paraId="2B98BEEF" w14:textId="77777777" w:rsidR="00786C41" w:rsidRPr="004E6748" w:rsidRDefault="00786C41" w:rsidP="00E66B45">
      <w:pPr>
        <w:ind w:rightChars="20" w:right="42"/>
        <w:rPr>
          <w:rFonts w:asciiTheme="minorEastAsia" w:eastAsiaTheme="minorEastAsia" w:hAnsiTheme="minorEastAsia"/>
          <w:szCs w:val="21"/>
        </w:rPr>
      </w:pPr>
    </w:p>
    <w:p w14:paraId="7FA877BE" w14:textId="188A1D86" w:rsidR="00D64CD3" w:rsidRPr="004E6748" w:rsidRDefault="00D64CD3">
      <w:pPr>
        <w:jc w:val="left"/>
        <w:rPr>
          <w:rFonts w:asciiTheme="minorEastAsia" w:eastAsiaTheme="minorEastAsia" w:hAnsiTheme="minorEastAsia"/>
          <w:szCs w:val="21"/>
        </w:rPr>
      </w:pPr>
    </w:p>
    <w:p w14:paraId="059B5EF2" w14:textId="2A3FCC03" w:rsidR="00786C41" w:rsidRPr="004E6748" w:rsidRDefault="00786C41">
      <w:pPr>
        <w:jc w:val="left"/>
        <w:rPr>
          <w:rFonts w:asciiTheme="minorEastAsia" w:eastAsiaTheme="minorEastAsia" w:hAnsiTheme="minorEastAsia"/>
          <w:szCs w:val="21"/>
        </w:rPr>
      </w:pPr>
      <w:r w:rsidRPr="004E6748">
        <w:rPr>
          <w:rFonts w:asciiTheme="minorEastAsia" w:eastAsiaTheme="minorEastAsia" w:hAnsiTheme="minorEastAsia"/>
          <w:szCs w:val="21"/>
        </w:rPr>
        <w:br w:type="page"/>
      </w:r>
    </w:p>
    <w:p w14:paraId="6C8249FB" w14:textId="77777777" w:rsidR="00786C41" w:rsidRPr="004E6748" w:rsidRDefault="00786C41">
      <w:pPr>
        <w:jc w:val="left"/>
        <w:rPr>
          <w:rFonts w:asciiTheme="minorEastAsia" w:eastAsiaTheme="minorEastAsia" w:hAnsiTheme="minorEastAsia"/>
          <w:szCs w:val="21"/>
        </w:rPr>
      </w:pPr>
    </w:p>
    <w:p w14:paraId="119829A8" w14:textId="54B0AD6B" w:rsidR="005716F3" w:rsidRPr="004E6748" w:rsidRDefault="00B64A78" w:rsidP="00D64CD3">
      <w:pPr>
        <w:snapToGrid w:val="0"/>
        <w:spacing w:beforeLines="25" w:before="94"/>
        <w:ind w:firstLineChars="100" w:firstLine="220"/>
        <w:jc w:val="left"/>
        <w:rPr>
          <w:rFonts w:ascii="ＭＳ ゴシック" w:eastAsia="ＭＳ ゴシック" w:hAnsi="ＭＳ ゴシック"/>
          <w:sz w:val="22"/>
          <w:szCs w:val="22"/>
        </w:rPr>
      </w:pPr>
      <w:r w:rsidRPr="004E6748">
        <w:rPr>
          <w:rFonts w:ascii="ＭＳ ゴシック" w:eastAsia="ＭＳ ゴシック" w:hAnsi="ＭＳ ゴシック" w:hint="eastAsia"/>
          <w:sz w:val="22"/>
          <w:szCs w:val="22"/>
        </w:rPr>
        <w:t>（</w:t>
      </w:r>
      <w:r w:rsidR="00D64CD3" w:rsidRPr="004E6748">
        <w:rPr>
          <w:rFonts w:ascii="ＭＳ ゴシック" w:eastAsia="ＭＳ ゴシック" w:hAnsi="ＭＳ ゴシック" w:hint="eastAsia"/>
          <w:sz w:val="22"/>
          <w:szCs w:val="22"/>
        </w:rPr>
        <w:t>別紙</w:t>
      </w:r>
      <w:r w:rsidRPr="004E6748">
        <w:rPr>
          <w:rFonts w:ascii="ＭＳ ゴシック" w:eastAsia="ＭＳ ゴシック" w:hAnsi="ＭＳ ゴシック" w:hint="eastAsia"/>
          <w:sz w:val="22"/>
          <w:szCs w:val="22"/>
        </w:rPr>
        <w:t>）</w:t>
      </w:r>
    </w:p>
    <w:p w14:paraId="7673D687" w14:textId="77777777" w:rsidR="00D64CD3" w:rsidRPr="004E6748" w:rsidRDefault="00D64CD3" w:rsidP="00D64CD3">
      <w:pPr>
        <w:snapToGrid w:val="0"/>
        <w:spacing w:beforeLines="25" w:before="94"/>
        <w:ind w:firstLineChars="100" w:firstLine="220"/>
        <w:jc w:val="left"/>
        <w:rPr>
          <w:rFonts w:asciiTheme="minorEastAsia" w:eastAsiaTheme="minorEastAsia" w:hAnsiTheme="minorEastAsia"/>
          <w:sz w:val="22"/>
          <w:szCs w:val="22"/>
        </w:rPr>
      </w:pPr>
    </w:p>
    <w:p w14:paraId="54F9F32D" w14:textId="18F9B904" w:rsidR="00D64CD3" w:rsidRPr="004E6748" w:rsidRDefault="00DD1E67" w:rsidP="00D64CD3">
      <w:pPr>
        <w:snapToGrid w:val="0"/>
        <w:spacing w:beforeLines="25" w:before="94"/>
        <w:ind w:firstLineChars="100" w:firstLine="220"/>
        <w:jc w:val="left"/>
        <w:rPr>
          <w:rFonts w:asciiTheme="minorEastAsia" w:eastAsiaTheme="minorEastAsia" w:hAnsiTheme="minorEastAsia"/>
          <w:sz w:val="22"/>
          <w:szCs w:val="22"/>
        </w:rPr>
      </w:pPr>
      <w:r w:rsidRPr="004E6748">
        <w:rPr>
          <w:rFonts w:asciiTheme="minorEastAsia" w:eastAsiaTheme="minorEastAsia" w:hAnsiTheme="minorEastAsia" w:hint="eastAsia"/>
          <w:sz w:val="22"/>
          <w:szCs w:val="22"/>
        </w:rPr>
        <w:t>最</w:t>
      </w:r>
      <w:r w:rsidR="00D64CD3" w:rsidRPr="004E6748">
        <w:rPr>
          <w:rFonts w:asciiTheme="minorEastAsia" w:eastAsiaTheme="minorEastAsia" w:hAnsiTheme="minorEastAsia" w:hint="eastAsia"/>
          <w:sz w:val="22"/>
          <w:szCs w:val="22"/>
        </w:rPr>
        <w:t>終成果品は、以下に示す</w:t>
      </w:r>
      <w:r w:rsidR="00A6607D" w:rsidRPr="004E6748">
        <w:rPr>
          <w:rFonts w:asciiTheme="minorEastAsia" w:eastAsiaTheme="minorEastAsia" w:hAnsiTheme="minorEastAsia" w:hint="eastAsia"/>
          <w:sz w:val="22"/>
          <w:szCs w:val="22"/>
        </w:rPr>
        <w:t>とお</w:t>
      </w:r>
      <w:r w:rsidR="00D64CD3" w:rsidRPr="004E6748">
        <w:rPr>
          <w:rFonts w:asciiTheme="minorEastAsia" w:eastAsiaTheme="minorEastAsia" w:hAnsiTheme="minorEastAsia" w:hint="eastAsia"/>
          <w:sz w:val="22"/>
          <w:szCs w:val="22"/>
        </w:rPr>
        <w:t>りとする。</w:t>
      </w:r>
    </w:p>
    <w:p w14:paraId="4B418B52" w14:textId="3F3B8B72" w:rsidR="00D64CD3" w:rsidRPr="004E6748" w:rsidRDefault="00D64CD3">
      <w:pPr>
        <w:snapToGrid w:val="0"/>
        <w:spacing w:beforeLines="25" w:before="94"/>
        <w:jc w:val="left"/>
        <w:rPr>
          <w:rFonts w:ascii="ＭＳ ゴシック" w:eastAsia="ＭＳ ゴシック" w:hAnsi="ＭＳ ゴシック"/>
          <w:sz w:val="22"/>
          <w:szCs w:val="22"/>
        </w:rPr>
      </w:pPr>
    </w:p>
    <w:p w14:paraId="2D0A81A4" w14:textId="77777777" w:rsidR="00FA2928" w:rsidRPr="004E6748" w:rsidRDefault="00FA2928" w:rsidP="00FA2928">
      <w:pPr>
        <w:snapToGrid w:val="0"/>
        <w:spacing w:beforeLines="25" w:before="94" w:line="276" w:lineRule="auto"/>
        <w:ind w:firstLineChars="100" w:firstLine="220"/>
        <w:jc w:val="left"/>
        <w:rPr>
          <w:rFonts w:asciiTheme="minorEastAsia" w:eastAsiaTheme="minorEastAsia" w:hAnsiTheme="minorEastAsia"/>
          <w:sz w:val="22"/>
          <w:szCs w:val="22"/>
        </w:rPr>
      </w:pPr>
      <w:r w:rsidRPr="004E6748">
        <w:rPr>
          <w:rFonts w:asciiTheme="minorEastAsia" w:eastAsiaTheme="minorEastAsia" w:hAnsiTheme="minorEastAsia" w:hint="eastAsia"/>
          <w:sz w:val="22"/>
          <w:szCs w:val="22"/>
        </w:rPr>
        <w:t>○乙</w:t>
      </w:r>
    </w:p>
    <w:p w14:paraId="071C4E9E" w14:textId="74566586" w:rsidR="00FA2928" w:rsidRPr="004E6748" w:rsidRDefault="00FA2928" w:rsidP="00FA2928">
      <w:pPr>
        <w:snapToGrid w:val="0"/>
        <w:spacing w:line="276" w:lineRule="auto"/>
        <w:ind w:leftChars="105" w:left="284" w:hangingChars="29" w:hanging="64"/>
        <w:jc w:val="left"/>
        <w:rPr>
          <w:rFonts w:asciiTheme="minorEastAsia" w:eastAsiaTheme="minorEastAsia" w:hAnsiTheme="minorEastAsia"/>
          <w:sz w:val="22"/>
          <w:szCs w:val="22"/>
        </w:rPr>
      </w:pPr>
      <w:r w:rsidRPr="004E6748">
        <w:rPr>
          <w:rFonts w:asciiTheme="minorEastAsia" w:eastAsiaTheme="minorEastAsia" w:hAnsiTheme="minorEastAsia" w:hint="eastAsia"/>
          <w:sz w:val="22"/>
          <w:szCs w:val="22"/>
        </w:rPr>
        <w:t>・中間支援振り返りシート（どういう見立てで、どのような支援（打ち手）を行い、その効果があったかどうか。活動団体への支援を通じて自らの中間支援機能がどのように強化されたか。）</w:t>
      </w:r>
    </w:p>
    <w:p w14:paraId="7F12EC76" w14:textId="77777777" w:rsidR="00FA2928" w:rsidRPr="004E6748" w:rsidRDefault="00FA2928">
      <w:pPr>
        <w:snapToGrid w:val="0"/>
        <w:spacing w:beforeLines="25" w:before="94"/>
        <w:jc w:val="left"/>
        <w:rPr>
          <w:rFonts w:ascii="ＭＳ ゴシック" w:eastAsia="ＭＳ ゴシック" w:hAnsi="ＭＳ ゴシック"/>
          <w:sz w:val="22"/>
          <w:szCs w:val="22"/>
        </w:rPr>
      </w:pPr>
    </w:p>
    <w:p w14:paraId="6C6D6000" w14:textId="18C600A1" w:rsidR="00FA2928" w:rsidRPr="004E6748" w:rsidRDefault="00FA2928" w:rsidP="004E6748">
      <w:pPr>
        <w:snapToGrid w:val="0"/>
        <w:spacing w:beforeLines="25" w:before="94"/>
        <w:jc w:val="left"/>
        <w:rPr>
          <w:rFonts w:asciiTheme="minorEastAsia" w:eastAsiaTheme="minorEastAsia" w:hAnsiTheme="minorEastAsia"/>
          <w:sz w:val="22"/>
          <w:szCs w:val="22"/>
        </w:rPr>
      </w:pPr>
      <w:r w:rsidRPr="004E6748">
        <w:rPr>
          <w:rFonts w:ascii="ＭＳ ゴシック" w:eastAsia="ＭＳ ゴシック" w:hAnsi="ＭＳ ゴシック" w:hint="eastAsia"/>
          <w:sz w:val="22"/>
          <w:szCs w:val="22"/>
        </w:rPr>
        <w:t xml:space="preserve">　</w:t>
      </w:r>
      <w:r w:rsidRPr="004E6748">
        <w:rPr>
          <w:rFonts w:asciiTheme="minorEastAsia" w:eastAsiaTheme="minorEastAsia" w:hAnsiTheme="minorEastAsia" w:hint="eastAsia"/>
          <w:sz w:val="22"/>
          <w:szCs w:val="22"/>
        </w:rPr>
        <w:t>〇丙</w:t>
      </w:r>
    </w:p>
    <w:p w14:paraId="63E4BD80" w14:textId="1997046B" w:rsidR="00A6607D" w:rsidRPr="004E6748" w:rsidRDefault="00A6607D" w:rsidP="00A6607D">
      <w:pPr>
        <w:snapToGrid w:val="0"/>
        <w:spacing w:beforeLines="25" w:before="94"/>
        <w:ind w:firstLineChars="100" w:firstLine="220"/>
        <w:jc w:val="left"/>
        <w:rPr>
          <w:rFonts w:asciiTheme="minorEastAsia" w:eastAsiaTheme="minorEastAsia" w:hAnsiTheme="minorEastAsia"/>
          <w:sz w:val="22"/>
          <w:szCs w:val="22"/>
        </w:rPr>
      </w:pPr>
      <w:r w:rsidRPr="004E6748">
        <w:rPr>
          <w:rFonts w:asciiTheme="minorEastAsia" w:eastAsiaTheme="minorEastAsia" w:hAnsiTheme="minorEastAsia" w:hint="eastAsia"/>
          <w:sz w:val="22"/>
          <w:szCs w:val="22"/>
        </w:rPr>
        <w:t>・地域の構想を書き示したコンセプトペーパー（通称「マンダラ」）</w:t>
      </w:r>
    </w:p>
    <w:p w14:paraId="5946B4A2" w14:textId="4C349E45" w:rsidR="00A6607D" w:rsidRPr="004E6748" w:rsidRDefault="00A6607D" w:rsidP="00A6607D">
      <w:pPr>
        <w:snapToGrid w:val="0"/>
        <w:spacing w:beforeLines="25" w:before="94"/>
        <w:ind w:firstLineChars="100" w:firstLine="220"/>
        <w:jc w:val="left"/>
        <w:rPr>
          <w:rFonts w:asciiTheme="minorEastAsia" w:eastAsiaTheme="minorEastAsia" w:hAnsiTheme="minorEastAsia"/>
          <w:sz w:val="22"/>
          <w:szCs w:val="22"/>
        </w:rPr>
      </w:pPr>
      <w:r w:rsidRPr="004E6748">
        <w:rPr>
          <w:rFonts w:asciiTheme="minorEastAsia" w:eastAsiaTheme="minorEastAsia" w:hAnsiTheme="minorEastAsia" w:hint="eastAsia"/>
          <w:sz w:val="22"/>
          <w:szCs w:val="22"/>
        </w:rPr>
        <w:t>・ステークホルダーマップ</w:t>
      </w:r>
    </w:p>
    <w:p w14:paraId="16463860" w14:textId="48134A74" w:rsidR="00A6607D" w:rsidRPr="004E6748" w:rsidRDefault="00A6607D" w:rsidP="004E6748">
      <w:pPr>
        <w:snapToGrid w:val="0"/>
        <w:spacing w:beforeLines="25" w:before="94" w:line="276" w:lineRule="auto"/>
        <w:ind w:firstLineChars="100" w:firstLine="220"/>
        <w:jc w:val="left"/>
        <w:rPr>
          <w:rFonts w:asciiTheme="minorEastAsia" w:eastAsiaTheme="minorEastAsia" w:hAnsiTheme="minorEastAsia"/>
          <w:sz w:val="22"/>
          <w:szCs w:val="22"/>
        </w:rPr>
      </w:pPr>
      <w:r w:rsidRPr="004E6748">
        <w:rPr>
          <w:rFonts w:asciiTheme="minorEastAsia" w:eastAsiaTheme="minorEastAsia" w:hAnsiTheme="minorEastAsia" w:hint="eastAsia"/>
          <w:sz w:val="22"/>
          <w:szCs w:val="22"/>
        </w:rPr>
        <w:t>・地域の構想の核となる事業の概要（３つ以内）（事業のタネシート）</w:t>
      </w:r>
    </w:p>
    <w:p w14:paraId="308E8E1E" w14:textId="58F800C9" w:rsidR="00A6607D" w:rsidRDefault="00A6607D" w:rsidP="004E6748">
      <w:pPr>
        <w:snapToGrid w:val="0"/>
        <w:spacing w:beforeLines="25" w:before="94" w:line="276" w:lineRule="auto"/>
        <w:ind w:firstLineChars="100" w:firstLine="220"/>
        <w:jc w:val="left"/>
        <w:rPr>
          <w:rFonts w:asciiTheme="minorEastAsia" w:eastAsiaTheme="minorEastAsia" w:hAnsiTheme="minorEastAsia"/>
          <w:sz w:val="22"/>
          <w:szCs w:val="22"/>
        </w:rPr>
      </w:pPr>
    </w:p>
    <w:sectPr w:rsidR="00A6607D" w:rsidSect="0081135A">
      <w:headerReference w:type="default" r:id="rId8"/>
      <w:footerReference w:type="default" r:id="rId9"/>
      <w:pgSz w:w="11906" w:h="16838" w:code="9"/>
      <w:pgMar w:top="1418" w:right="1701" w:bottom="1418" w:left="1701" w:header="680" w:footer="454" w:gutter="0"/>
      <w:cols w:space="425"/>
      <w:docGrid w:type="linesAndChars" w:linePitch="37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1F44E4" w16cex:dateUtc="2024-05-08T07:23:00Z"/>
  <w16cex:commentExtensible w16cex:durableId="56CDA79B" w16cex:dateUtc="2024-04-26T10:15:00Z"/>
  <w16cex:commentExtensible w16cex:durableId="08DD538E" w16cex:dateUtc="2024-04-26T11:00:00Z"/>
  <w16cex:commentExtensible w16cex:durableId="3B110B2B" w16cex:dateUtc="2024-04-26T10:16:00Z"/>
  <w16cex:commentExtensible w16cex:durableId="3DE29755" w16cex:dateUtc="2024-05-02T09:39:00Z"/>
  <w16cex:commentExtensible w16cex:durableId="192248B3" w16cex:dateUtc="2024-04-26T10:17:00Z"/>
  <w16cex:commentExtensible w16cex:durableId="5FD5E0BB" w16cex:dateUtc="2024-04-26T10:57:00Z"/>
  <w16cex:commentExtensible w16cex:durableId="2DB61D46" w16cex:dateUtc="2024-04-26T11:04:00Z"/>
  <w16cex:commentExtensible w16cex:durableId="19A444A7" w16cex:dateUtc="2024-04-12T05:31:00Z"/>
  <w16cex:commentExtensible w16cex:durableId="241EB6E7" w16cex:dateUtc="2024-04-26T10:21:00Z"/>
  <w16cex:commentExtensible w16cex:durableId="285F8E9E" w16cex:dateUtc="2024-05-08T07:26:00Z"/>
  <w16cex:commentExtensible w16cex:durableId="577B0C4B" w16cex:dateUtc="2024-04-26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9B0161" w16cid:durableId="351F44E4"/>
  <w16cid:commentId w16cid:paraId="6E1D9D74" w16cid:durableId="56CDA79B"/>
  <w16cid:commentId w16cid:paraId="1557EDF0" w16cid:durableId="08DD538E"/>
  <w16cid:commentId w16cid:paraId="75A9E879" w16cid:durableId="7DFC7044"/>
  <w16cid:commentId w16cid:paraId="4BEE756A" w16cid:durableId="3B110B2B"/>
  <w16cid:commentId w16cid:paraId="62EEDA73" w16cid:durableId="76023018"/>
  <w16cid:commentId w16cid:paraId="1847DB1D" w16cid:durableId="3DE29755"/>
  <w16cid:commentId w16cid:paraId="677C8963" w16cid:durableId="5EDFBE22"/>
  <w16cid:commentId w16cid:paraId="77EF3818" w16cid:durableId="192248B3"/>
  <w16cid:commentId w16cid:paraId="028EA79E" w16cid:durableId="5FD5E0BB"/>
  <w16cid:commentId w16cid:paraId="203FFBDF" w16cid:durableId="2DB61D46"/>
  <w16cid:commentId w16cid:paraId="35AF447B" w16cid:durableId="19A444A7"/>
  <w16cid:commentId w16cid:paraId="3004476E" w16cid:durableId="74085200"/>
  <w16cid:commentId w16cid:paraId="6DF48443" w16cid:durableId="241EB6E7"/>
  <w16cid:commentId w16cid:paraId="12B11079" w16cid:durableId="285F8E9E"/>
  <w16cid:commentId w16cid:paraId="0FE9C5FC" w16cid:durableId="435840CA"/>
  <w16cid:commentId w16cid:paraId="520B7993" w16cid:durableId="577B0C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918A" w14:textId="77777777" w:rsidR="0081135A" w:rsidRDefault="0081135A"/>
  </w:endnote>
  <w:endnote w:type="continuationSeparator" w:id="0">
    <w:p w14:paraId="7126B745" w14:textId="77777777" w:rsidR="0081135A" w:rsidRDefault="00811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40693"/>
      <w:docPartObj>
        <w:docPartGallery w:val="Page Numbers (Bottom of Page)"/>
        <w:docPartUnique/>
      </w:docPartObj>
    </w:sdtPr>
    <w:sdtEndPr/>
    <w:sdtContent>
      <w:p w14:paraId="77DF83C8" w14:textId="4489F0BE" w:rsidR="00CE2E3D" w:rsidRDefault="00CE2E3D" w:rsidP="00535D93">
        <w:pPr>
          <w:pStyle w:val="a6"/>
          <w:jc w:val="center"/>
        </w:pPr>
        <w:r>
          <w:fldChar w:fldCharType="begin"/>
        </w:r>
        <w:r>
          <w:instrText>PAGE   \* MERGEFORMAT</w:instrText>
        </w:r>
        <w:r>
          <w:fldChar w:fldCharType="separate"/>
        </w:r>
        <w:r w:rsidR="00953A7F" w:rsidRPr="00953A7F">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8D13" w14:textId="77777777" w:rsidR="0081135A" w:rsidRDefault="0081135A"/>
  </w:footnote>
  <w:footnote w:type="continuationSeparator" w:id="0">
    <w:p w14:paraId="1F5E09F9" w14:textId="77777777" w:rsidR="0081135A" w:rsidRDefault="008113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81C2" w14:textId="3BB27AE6" w:rsidR="00CE2E3D" w:rsidRPr="004E6748" w:rsidRDefault="00CE2E3D" w:rsidP="004E67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A3E"/>
    <w:multiLevelType w:val="hybridMultilevel"/>
    <w:tmpl w:val="CA98B9EA"/>
    <w:lvl w:ilvl="0" w:tplc="34C028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773A1"/>
    <w:multiLevelType w:val="hybridMultilevel"/>
    <w:tmpl w:val="6CC65ADE"/>
    <w:lvl w:ilvl="0" w:tplc="34C0288A">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9FB0762"/>
    <w:multiLevelType w:val="hybridMultilevel"/>
    <w:tmpl w:val="EBA80934"/>
    <w:lvl w:ilvl="0" w:tplc="70F4C12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16863B24"/>
    <w:multiLevelType w:val="hybridMultilevel"/>
    <w:tmpl w:val="BC44F750"/>
    <w:lvl w:ilvl="0" w:tplc="34C0288A">
      <w:start w:val="1"/>
      <w:numFmt w:val="bullet"/>
      <w:lvlText w:val=""/>
      <w:lvlJc w:val="left"/>
      <w:pPr>
        <w:ind w:left="420" w:hanging="420"/>
      </w:pPr>
      <w:rPr>
        <w:rFonts w:ascii="Wingdings" w:hAnsi="Wingdings" w:hint="default"/>
      </w:rPr>
    </w:lvl>
    <w:lvl w:ilvl="1" w:tplc="684215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C660D7"/>
    <w:multiLevelType w:val="hybridMultilevel"/>
    <w:tmpl w:val="B6D21BDC"/>
    <w:lvl w:ilvl="0" w:tplc="34C028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18186F"/>
    <w:multiLevelType w:val="hybridMultilevel"/>
    <w:tmpl w:val="7F961BFA"/>
    <w:lvl w:ilvl="0" w:tplc="4238E15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907A56"/>
    <w:multiLevelType w:val="hybridMultilevel"/>
    <w:tmpl w:val="B36CDDB4"/>
    <w:lvl w:ilvl="0" w:tplc="C3785608">
      <w:start w:val="1"/>
      <w:numFmt w:val="decimal"/>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3165D20"/>
    <w:multiLevelType w:val="hybridMultilevel"/>
    <w:tmpl w:val="2828DBBE"/>
    <w:lvl w:ilvl="0" w:tplc="E8ACB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4F4686"/>
    <w:multiLevelType w:val="hybridMultilevel"/>
    <w:tmpl w:val="FFA61B16"/>
    <w:lvl w:ilvl="0" w:tplc="A0FED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0C395C"/>
    <w:multiLevelType w:val="hybridMultilevel"/>
    <w:tmpl w:val="B4FA478C"/>
    <w:lvl w:ilvl="0" w:tplc="AB74EAE4">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4C3F28"/>
    <w:multiLevelType w:val="hybridMultilevel"/>
    <w:tmpl w:val="A7CA8B26"/>
    <w:lvl w:ilvl="0" w:tplc="5F8CFA1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4E28DF"/>
    <w:multiLevelType w:val="hybridMultilevel"/>
    <w:tmpl w:val="EE7E0B6C"/>
    <w:lvl w:ilvl="0" w:tplc="CC68545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769864EE"/>
    <w:multiLevelType w:val="hybridMultilevel"/>
    <w:tmpl w:val="79089718"/>
    <w:lvl w:ilvl="0" w:tplc="A5761AF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01019E"/>
    <w:multiLevelType w:val="hybridMultilevel"/>
    <w:tmpl w:val="660EADC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6"/>
  </w:num>
  <w:num w:numId="2">
    <w:abstractNumId w:val="10"/>
  </w:num>
  <w:num w:numId="3">
    <w:abstractNumId w:val="8"/>
  </w:num>
  <w:num w:numId="4">
    <w:abstractNumId w:val="5"/>
  </w:num>
  <w:num w:numId="5">
    <w:abstractNumId w:val="9"/>
  </w:num>
  <w:num w:numId="6">
    <w:abstractNumId w:val="12"/>
  </w:num>
  <w:num w:numId="7">
    <w:abstractNumId w:val="13"/>
  </w:num>
  <w:num w:numId="8">
    <w:abstractNumId w:val="0"/>
  </w:num>
  <w:num w:numId="9">
    <w:abstractNumId w:val="4"/>
  </w:num>
  <w:num w:numId="10">
    <w:abstractNumId w:val="3"/>
  </w:num>
  <w:num w:numId="11">
    <w:abstractNumId w:val="1"/>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71"/>
    <w:rsid w:val="000010A8"/>
    <w:rsid w:val="0000427E"/>
    <w:rsid w:val="00004FBF"/>
    <w:rsid w:val="00011E9D"/>
    <w:rsid w:val="000222B9"/>
    <w:rsid w:val="0002749E"/>
    <w:rsid w:val="00037E51"/>
    <w:rsid w:val="000407ED"/>
    <w:rsid w:val="00042C70"/>
    <w:rsid w:val="00043948"/>
    <w:rsid w:val="000500B4"/>
    <w:rsid w:val="00056A98"/>
    <w:rsid w:val="0006330D"/>
    <w:rsid w:val="000642F1"/>
    <w:rsid w:val="00064A5D"/>
    <w:rsid w:val="000724F8"/>
    <w:rsid w:val="000741AF"/>
    <w:rsid w:val="00080273"/>
    <w:rsid w:val="00096049"/>
    <w:rsid w:val="000A564F"/>
    <w:rsid w:val="000B4BB7"/>
    <w:rsid w:val="000B795A"/>
    <w:rsid w:val="000E1C3F"/>
    <w:rsid w:val="000E4AF6"/>
    <w:rsid w:val="000F0742"/>
    <w:rsid w:val="001103EB"/>
    <w:rsid w:val="00112C0C"/>
    <w:rsid w:val="0012369F"/>
    <w:rsid w:val="00125960"/>
    <w:rsid w:val="00145745"/>
    <w:rsid w:val="00145C96"/>
    <w:rsid w:val="001507CC"/>
    <w:rsid w:val="001530B4"/>
    <w:rsid w:val="001534F7"/>
    <w:rsid w:val="001600C5"/>
    <w:rsid w:val="00174163"/>
    <w:rsid w:val="00174315"/>
    <w:rsid w:val="00180599"/>
    <w:rsid w:val="00181F85"/>
    <w:rsid w:val="00196656"/>
    <w:rsid w:val="001A3D29"/>
    <w:rsid w:val="001A7007"/>
    <w:rsid w:val="001C1A3F"/>
    <w:rsid w:val="001C3BF7"/>
    <w:rsid w:val="001C64A9"/>
    <w:rsid w:val="001D22C9"/>
    <w:rsid w:val="001D7D14"/>
    <w:rsid w:val="001E710D"/>
    <w:rsid w:val="001F71B6"/>
    <w:rsid w:val="00200B53"/>
    <w:rsid w:val="00203A2B"/>
    <w:rsid w:val="002051F0"/>
    <w:rsid w:val="002055D2"/>
    <w:rsid w:val="00206624"/>
    <w:rsid w:val="0020732F"/>
    <w:rsid w:val="00215963"/>
    <w:rsid w:val="0022276F"/>
    <w:rsid w:val="00225F60"/>
    <w:rsid w:val="00227AC6"/>
    <w:rsid w:val="00227D66"/>
    <w:rsid w:val="00233D20"/>
    <w:rsid w:val="00241E7B"/>
    <w:rsid w:val="002434B1"/>
    <w:rsid w:val="0024399F"/>
    <w:rsid w:val="00267A76"/>
    <w:rsid w:val="00271496"/>
    <w:rsid w:val="002728C0"/>
    <w:rsid w:val="00287F9D"/>
    <w:rsid w:val="00294BEF"/>
    <w:rsid w:val="002A68F6"/>
    <w:rsid w:val="002B5833"/>
    <w:rsid w:val="002B79D8"/>
    <w:rsid w:val="002B7FA1"/>
    <w:rsid w:val="002D2140"/>
    <w:rsid w:val="002D418A"/>
    <w:rsid w:val="002D67B7"/>
    <w:rsid w:val="002E1F6F"/>
    <w:rsid w:val="002F6624"/>
    <w:rsid w:val="003004B5"/>
    <w:rsid w:val="00310BE2"/>
    <w:rsid w:val="003216BA"/>
    <w:rsid w:val="00327813"/>
    <w:rsid w:val="00334513"/>
    <w:rsid w:val="00343A74"/>
    <w:rsid w:val="00347124"/>
    <w:rsid w:val="00350B71"/>
    <w:rsid w:val="00352848"/>
    <w:rsid w:val="0037602A"/>
    <w:rsid w:val="00392302"/>
    <w:rsid w:val="00395426"/>
    <w:rsid w:val="003A199C"/>
    <w:rsid w:val="003A1E8F"/>
    <w:rsid w:val="003C53B8"/>
    <w:rsid w:val="003C783A"/>
    <w:rsid w:val="003D009E"/>
    <w:rsid w:val="003F3D6F"/>
    <w:rsid w:val="003F55D4"/>
    <w:rsid w:val="003F6F63"/>
    <w:rsid w:val="003F7733"/>
    <w:rsid w:val="004008D5"/>
    <w:rsid w:val="00417862"/>
    <w:rsid w:val="00424F54"/>
    <w:rsid w:val="00425D6E"/>
    <w:rsid w:val="00450939"/>
    <w:rsid w:val="00465945"/>
    <w:rsid w:val="004705BB"/>
    <w:rsid w:val="0048259A"/>
    <w:rsid w:val="0048607A"/>
    <w:rsid w:val="004876FE"/>
    <w:rsid w:val="004879DD"/>
    <w:rsid w:val="00487BA8"/>
    <w:rsid w:val="00496E1D"/>
    <w:rsid w:val="004A2AFC"/>
    <w:rsid w:val="004A380F"/>
    <w:rsid w:val="004A76F5"/>
    <w:rsid w:val="004B2FB3"/>
    <w:rsid w:val="004B5AD5"/>
    <w:rsid w:val="004C2065"/>
    <w:rsid w:val="004C40C3"/>
    <w:rsid w:val="004E2B14"/>
    <w:rsid w:val="004E3DF4"/>
    <w:rsid w:val="004E6748"/>
    <w:rsid w:val="004E78BF"/>
    <w:rsid w:val="00504D0E"/>
    <w:rsid w:val="0050526C"/>
    <w:rsid w:val="0052129E"/>
    <w:rsid w:val="00531A2A"/>
    <w:rsid w:val="00535D93"/>
    <w:rsid w:val="00536102"/>
    <w:rsid w:val="005449D9"/>
    <w:rsid w:val="005455AC"/>
    <w:rsid w:val="005552CF"/>
    <w:rsid w:val="00560CB7"/>
    <w:rsid w:val="00562EFB"/>
    <w:rsid w:val="005716F3"/>
    <w:rsid w:val="00572702"/>
    <w:rsid w:val="0057598D"/>
    <w:rsid w:val="00584FB4"/>
    <w:rsid w:val="005A471E"/>
    <w:rsid w:val="005A4985"/>
    <w:rsid w:val="005A551B"/>
    <w:rsid w:val="005B1284"/>
    <w:rsid w:val="005B42EF"/>
    <w:rsid w:val="005B6EB2"/>
    <w:rsid w:val="005D4B56"/>
    <w:rsid w:val="005F16C0"/>
    <w:rsid w:val="005F2A88"/>
    <w:rsid w:val="005F6A27"/>
    <w:rsid w:val="005F6D8A"/>
    <w:rsid w:val="00607FE1"/>
    <w:rsid w:val="00611EE7"/>
    <w:rsid w:val="00616815"/>
    <w:rsid w:val="00622BBA"/>
    <w:rsid w:val="006279D1"/>
    <w:rsid w:val="00627B24"/>
    <w:rsid w:val="00640BFF"/>
    <w:rsid w:val="00641FCA"/>
    <w:rsid w:val="0064556C"/>
    <w:rsid w:val="0065376A"/>
    <w:rsid w:val="0066267C"/>
    <w:rsid w:val="006631AC"/>
    <w:rsid w:val="006723D2"/>
    <w:rsid w:val="00675C1C"/>
    <w:rsid w:val="00682E76"/>
    <w:rsid w:val="00685C96"/>
    <w:rsid w:val="00687F0F"/>
    <w:rsid w:val="00690AE0"/>
    <w:rsid w:val="00692DF9"/>
    <w:rsid w:val="00694BC6"/>
    <w:rsid w:val="006A4B86"/>
    <w:rsid w:val="006A6394"/>
    <w:rsid w:val="006B00D4"/>
    <w:rsid w:val="006B19CE"/>
    <w:rsid w:val="006C2699"/>
    <w:rsid w:val="006C7E0E"/>
    <w:rsid w:val="006D031F"/>
    <w:rsid w:val="006D0D10"/>
    <w:rsid w:val="006E07E2"/>
    <w:rsid w:val="006E4E05"/>
    <w:rsid w:val="006E6788"/>
    <w:rsid w:val="006F1FF1"/>
    <w:rsid w:val="006F5A39"/>
    <w:rsid w:val="006F6DCA"/>
    <w:rsid w:val="0070287C"/>
    <w:rsid w:val="00711B79"/>
    <w:rsid w:val="00726E6E"/>
    <w:rsid w:val="00736490"/>
    <w:rsid w:val="0074749B"/>
    <w:rsid w:val="00750146"/>
    <w:rsid w:val="007574B0"/>
    <w:rsid w:val="00757EDE"/>
    <w:rsid w:val="00757EEC"/>
    <w:rsid w:val="00763607"/>
    <w:rsid w:val="007713F5"/>
    <w:rsid w:val="0077587F"/>
    <w:rsid w:val="00776015"/>
    <w:rsid w:val="00776A56"/>
    <w:rsid w:val="00785DDE"/>
    <w:rsid w:val="0078608D"/>
    <w:rsid w:val="0078651B"/>
    <w:rsid w:val="00786A3E"/>
    <w:rsid w:val="00786C41"/>
    <w:rsid w:val="00790FD5"/>
    <w:rsid w:val="0079283F"/>
    <w:rsid w:val="00796AB0"/>
    <w:rsid w:val="007A423F"/>
    <w:rsid w:val="007B3B12"/>
    <w:rsid w:val="007B6D9F"/>
    <w:rsid w:val="007C5FFE"/>
    <w:rsid w:val="007D1B00"/>
    <w:rsid w:val="007D1DBB"/>
    <w:rsid w:val="007E0683"/>
    <w:rsid w:val="007E22FB"/>
    <w:rsid w:val="007E606A"/>
    <w:rsid w:val="00806FCA"/>
    <w:rsid w:val="0081135A"/>
    <w:rsid w:val="00812997"/>
    <w:rsid w:val="0081335C"/>
    <w:rsid w:val="00813829"/>
    <w:rsid w:val="00814739"/>
    <w:rsid w:val="008228E3"/>
    <w:rsid w:val="008229BC"/>
    <w:rsid w:val="00842002"/>
    <w:rsid w:val="00843439"/>
    <w:rsid w:val="0084685A"/>
    <w:rsid w:val="0084711E"/>
    <w:rsid w:val="00860458"/>
    <w:rsid w:val="008643AB"/>
    <w:rsid w:val="00866576"/>
    <w:rsid w:val="00870A89"/>
    <w:rsid w:val="00882637"/>
    <w:rsid w:val="00885A11"/>
    <w:rsid w:val="008860D2"/>
    <w:rsid w:val="00895A6B"/>
    <w:rsid w:val="008A2382"/>
    <w:rsid w:val="008A4BA1"/>
    <w:rsid w:val="008A7F9C"/>
    <w:rsid w:val="008C1618"/>
    <w:rsid w:val="008C4145"/>
    <w:rsid w:val="008C5A51"/>
    <w:rsid w:val="008D145F"/>
    <w:rsid w:val="008D3653"/>
    <w:rsid w:val="008E076D"/>
    <w:rsid w:val="008E5943"/>
    <w:rsid w:val="008E684D"/>
    <w:rsid w:val="008F45FF"/>
    <w:rsid w:val="00903F85"/>
    <w:rsid w:val="00906A27"/>
    <w:rsid w:val="009454BD"/>
    <w:rsid w:val="00953A7F"/>
    <w:rsid w:val="00957E3E"/>
    <w:rsid w:val="0096244E"/>
    <w:rsid w:val="00967B8D"/>
    <w:rsid w:val="00984F62"/>
    <w:rsid w:val="00985623"/>
    <w:rsid w:val="00986BF9"/>
    <w:rsid w:val="00992D31"/>
    <w:rsid w:val="00994F04"/>
    <w:rsid w:val="009B0506"/>
    <w:rsid w:val="009B313A"/>
    <w:rsid w:val="009B5779"/>
    <w:rsid w:val="009B5CF6"/>
    <w:rsid w:val="009B6689"/>
    <w:rsid w:val="009E0692"/>
    <w:rsid w:val="009E581A"/>
    <w:rsid w:val="00A03C34"/>
    <w:rsid w:val="00A04C51"/>
    <w:rsid w:val="00A1009C"/>
    <w:rsid w:val="00A16D9D"/>
    <w:rsid w:val="00A22D78"/>
    <w:rsid w:val="00A2648E"/>
    <w:rsid w:val="00A36F70"/>
    <w:rsid w:val="00A53A9C"/>
    <w:rsid w:val="00A6142C"/>
    <w:rsid w:val="00A61F0F"/>
    <w:rsid w:val="00A62775"/>
    <w:rsid w:val="00A646AC"/>
    <w:rsid w:val="00A6607D"/>
    <w:rsid w:val="00A73064"/>
    <w:rsid w:val="00A74B96"/>
    <w:rsid w:val="00A752F9"/>
    <w:rsid w:val="00A81664"/>
    <w:rsid w:val="00A829B9"/>
    <w:rsid w:val="00A9020B"/>
    <w:rsid w:val="00A922CC"/>
    <w:rsid w:val="00AA77F6"/>
    <w:rsid w:val="00AB5A87"/>
    <w:rsid w:val="00AC1271"/>
    <w:rsid w:val="00AC1FF2"/>
    <w:rsid w:val="00AC2980"/>
    <w:rsid w:val="00AC2C1C"/>
    <w:rsid w:val="00AC56D7"/>
    <w:rsid w:val="00AC5775"/>
    <w:rsid w:val="00AD4BFD"/>
    <w:rsid w:val="00AE5E83"/>
    <w:rsid w:val="00AF2CCB"/>
    <w:rsid w:val="00AF6F94"/>
    <w:rsid w:val="00B01D2C"/>
    <w:rsid w:val="00B11918"/>
    <w:rsid w:val="00B131AF"/>
    <w:rsid w:val="00B1732E"/>
    <w:rsid w:val="00B17AB3"/>
    <w:rsid w:val="00B22F0B"/>
    <w:rsid w:val="00B409C1"/>
    <w:rsid w:val="00B43AA6"/>
    <w:rsid w:val="00B51DD1"/>
    <w:rsid w:val="00B53B3C"/>
    <w:rsid w:val="00B64A78"/>
    <w:rsid w:val="00B66A34"/>
    <w:rsid w:val="00B76615"/>
    <w:rsid w:val="00B81C21"/>
    <w:rsid w:val="00B83D2C"/>
    <w:rsid w:val="00B95659"/>
    <w:rsid w:val="00BA1678"/>
    <w:rsid w:val="00BA2B9D"/>
    <w:rsid w:val="00BB6F99"/>
    <w:rsid w:val="00BC62B3"/>
    <w:rsid w:val="00BD2195"/>
    <w:rsid w:val="00BD3981"/>
    <w:rsid w:val="00BD596E"/>
    <w:rsid w:val="00BE1C0A"/>
    <w:rsid w:val="00BE1D3A"/>
    <w:rsid w:val="00BE32AE"/>
    <w:rsid w:val="00BE34F6"/>
    <w:rsid w:val="00BE3E80"/>
    <w:rsid w:val="00BE4BE6"/>
    <w:rsid w:val="00BE72CA"/>
    <w:rsid w:val="00BF0F99"/>
    <w:rsid w:val="00BF6A43"/>
    <w:rsid w:val="00BF6BA9"/>
    <w:rsid w:val="00BF7EC1"/>
    <w:rsid w:val="00C11D19"/>
    <w:rsid w:val="00C14E76"/>
    <w:rsid w:val="00C22E87"/>
    <w:rsid w:val="00C2796E"/>
    <w:rsid w:val="00C41B92"/>
    <w:rsid w:val="00C43AF4"/>
    <w:rsid w:val="00C458E1"/>
    <w:rsid w:val="00C5458D"/>
    <w:rsid w:val="00C70716"/>
    <w:rsid w:val="00C744EC"/>
    <w:rsid w:val="00C76850"/>
    <w:rsid w:val="00C80672"/>
    <w:rsid w:val="00C80A0E"/>
    <w:rsid w:val="00C82458"/>
    <w:rsid w:val="00C9365F"/>
    <w:rsid w:val="00CA67DB"/>
    <w:rsid w:val="00CB2589"/>
    <w:rsid w:val="00CB7269"/>
    <w:rsid w:val="00CC0223"/>
    <w:rsid w:val="00CC335B"/>
    <w:rsid w:val="00CC49FB"/>
    <w:rsid w:val="00CC4A07"/>
    <w:rsid w:val="00CC7385"/>
    <w:rsid w:val="00CD23B2"/>
    <w:rsid w:val="00CD28BD"/>
    <w:rsid w:val="00CD77C4"/>
    <w:rsid w:val="00CE2E3D"/>
    <w:rsid w:val="00CE6E60"/>
    <w:rsid w:val="00CF1F1B"/>
    <w:rsid w:val="00D016D4"/>
    <w:rsid w:val="00D05E01"/>
    <w:rsid w:val="00D11166"/>
    <w:rsid w:val="00D15B8B"/>
    <w:rsid w:val="00D20CC8"/>
    <w:rsid w:val="00D30DD5"/>
    <w:rsid w:val="00D334A6"/>
    <w:rsid w:val="00D34FEC"/>
    <w:rsid w:val="00D378BF"/>
    <w:rsid w:val="00D4170C"/>
    <w:rsid w:val="00D44EFC"/>
    <w:rsid w:val="00D4642A"/>
    <w:rsid w:val="00D472B0"/>
    <w:rsid w:val="00D54A76"/>
    <w:rsid w:val="00D61720"/>
    <w:rsid w:val="00D6468C"/>
    <w:rsid w:val="00D64CD3"/>
    <w:rsid w:val="00D65D1E"/>
    <w:rsid w:val="00D679E8"/>
    <w:rsid w:val="00D71BB8"/>
    <w:rsid w:val="00D8128F"/>
    <w:rsid w:val="00D81560"/>
    <w:rsid w:val="00D83059"/>
    <w:rsid w:val="00D84D14"/>
    <w:rsid w:val="00D9226B"/>
    <w:rsid w:val="00D93905"/>
    <w:rsid w:val="00D962DF"/>
    <w:rsid w:val="00DA5A4E"/>
    <w:rsid w:val="00DB651C"/>
    <w:rsid w:val="00DD1E67"/>
    <w:rsid w:val="00DD3C36"/>
    <w:rsid w:val="00DD4607"/>
    <w:rsid w:val="00DD6AD2"/>
    <w:rsid w:val="00DE1361"/>
    <w:rsid w:val="00DE5940"/>
    <w:rsid w:val="00DE6035"/>
    <w:rsid w:val="00DF4B5C"/>
    <w:rsid w:val="00E05453"/>
    <w:rsid w:val="00E10880"/>
    <w:rsid w:val="00E11318"/>
    <w:rsid w:val="00E11875"/>
    <w:rsid w:val="00E16225"/>
    <w:rsid w:val="00E17454"/>
    <w:rsid w:val="00E35E9A"/>
    <w:rsid w:val="00E444F0"/>
    <w:rsid w:val="00E45AB8"/>
    <w:rsid w:val="00E52372"/>
    <w:rsid w:val="00E57F17"/>
    <w:rsid w:val="00E607EA"/>
    <w:rsid w:val="00E60FD0"/>
    <w:rsid w:val="00E66B45"/>
    <w:rsid w:val="00E66C52"/>
    <w:rsid w:val="00E7233E"/>
    <w:rsid w:val="00E73DC8"/>
    <w:rsid w:val="00E76A46"/>
    <w:rsid w:val="00E83BB0"/>
    <w:rsid w:val="00EA058E"/>
    <w:rsid w:val="00EA17AD"/>
    <w:rsid w:val="00EA3508"/>
    <w:rsid w:val="00EB09FC"/>
    <w:rsid w:val="00EB6D79"/>
    <w:rsid w:val="00EC4D2F"/>
    <w:rsid w:val="00ED3079"/>
    <w:rsid w:val="00ED4313"/>
    <w:rsid w:val="00EE020F"/>
    <w:rsid w:val="00EE3AFD"/>
    <w:rsid w:val="00EE534F"/>
    <w:rsid w:val="00EF63E8"/>
    <w:rsid w:val="00EF675E"/>
    <w:rsid w:val="00F30223"/>
    <w:rsid w:val="00F405D2"/>
    <w:rsid w:val="00F42EB7"/>
    <w:rsid w:val="00F47C34"/>
    <w:rsid w:val="00F535C2"/>
    <w:rsid w:val="00F54889"/>
    <w:rsid w:val="00F73373"/>
    <w:rsid w:val="00F77019"/>
    <w:rsid w:val="00F770A5"/>
    <w:rsid w:val="00F77C48"/>
    <w:rsid w:val="00F92443"/>
    <w:rsid w:val="00F93B10"/>
    <w:rsid w:val="00F9653E"/>
    <w:rsid w:val="00FA2928"/>
    <w:rsid w:val="00FA2AF6"/>
    <w:rsid w:val="00FA39E4"/>
    <w:rsid w:val="00FB3829"/>
    <w:rsid w:val="00FB70A6"/>
    <w:rsid w:val="00FC577D"/>
    <w:rsid w:val="00FC60D0"/>
    <w:rsid w:val="00FD737C"/>
    <w:rsid w:val="00FF1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3A941"/>
  <w15:docId w15:val="{E8F22E37-CFBF-44F8-B17E-918B9617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70C"/>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F6A43"/>
    <w:pPr>
      <w:snapToGrid w:val="0"/>
      <w:spacing w:beforeLines="20" w:afterLines="20"/>
      <w:ind w:left="1686" w:hangingChars="843" w:hanging="1686"/>
    </w:pPr>
    <w:rPr>
      <w:caps/>
      <w:szCs w:val="20"/>
    </w:rPr>
  </w:style>
  <w:style w:type="paragraph" w:styleId="a4">
    <w:name w:val="header"/>
    <w:basedOn w:val="a"/>
    <w:link w:val="a5"/>
    <w:uiPriority w:val="99"/>
    <w:unhideWhenUsed/>
    <w:rsid w:val="00181F85"/>
    <w:pPr>
      <w:tabs>
        <w:tab w:val="center" w:pos="4252"/>
        <w:tab w:val="right" w:pos="8504"/>
      </w:tabs>
      <w:snapToGrid w:val="0"/>
    </w:pPr>
  </w:style>
  <w:style w:type="character" w:customStyle="1" w:styleId="a5">
    <w:name w:val="ヘッダー (文字)"/>
    <w:link w:val="a4"/>
    <w:uiPriority w:val="99"/>
    <w:rsid w:val="00181F85"/>
    <w:rPr>
      <w:kern w:val="2"/>
      <w:sz w:val="21"/>
      <w:szCs w:val="24"/>
    </w:rPr>
  </w:style>
  <w:style w:type="paragraph" w:styleId="a6">
    <w:name w:val="footer"/>
    <w:basedOn w:val="a"/>
    <w:link w:val="a7"/>
    <w:uiPriority w:val="99"/>
    <w:unhideWhenUsed/>
    <w:rsid w:val="00181F85"/>
    <w:pPr>
      <w:tabs>
        <w:tab w:val="center" w:pos="4252"/>
        <w:tab w:val="right" w:pos="8504"/>
      </w:tabs>
      <w:snapToGrid w:val="0"/>
    </w:pPr>
  </w:style>
  <w:style w:type="character" w:customStyle="1" w:styleId="a7">
    <w:name w:val="フッター (文字)"/>
    <w:link w:val="a6"/>
    <w:uiPriority w:val="99"/>
    <w:rsid w:val="00181F85"/>
    <w:rPr>
      <w:kern w:val="2"/>
      <w:sz w:val="21"/>
      <w:szCs w:val="24"/>
    </w:rPr>
  </w:style>
  <w:style w:type="character" w:styleId="a8">
    <w:name w:val="annotation reference"/>
    <w:semiHidden/>
    <w:rsid w:val="00A922CC"/>
    <w:rPr>
      <w:sz w:val="18"/>
      <w:szCs w:val="18"/>
    </w:rPr>
  </w:style>
  <w:style w:type="paragraph" w:styleId="a9">
    <w:name w:val="annotation text"/>
    <w:basedOn w:val="a"/>
    <w:link w:val="aa"/>
    <w:semiHidden/>
    <w:rsid w:val="00A922CC"/>
    <w:pPr>
      <w:jc w:val="left"/>
    </w:pPr>
  </w:style>
  <w:style w:type="paragraph" w:styleId="ab">
    <w:name w:val="annotation subject"/>
    <w:basedOn w:val="a9"/>
    <w:next w:val="a9"/>
    <w:semiHidden/>
    <w:rsid w:val="00A922CC"/>
    <w:rPr>
      <w:b/>
      <w:bCs/>
    </w:rPr>
  </w:style>
  <w:style w:type="paragraph" w:styleId="ac">
    <w:name w:val="Balloon Text"/>
    <w:basedOn w:val="a"/>
    <w:semiHidden/>
    <w:rsid w:val="00A922CC"/>
    <w:rPr>
      <w:rFonts w:ascii="Arial" w:eastAsia="ＭＳ ゴシック" w:hAnsi="Arial"/>
      <w:sz w:val="18"/>
      <w:szCs w:val="18"/>
    </w:rPr>
  </w:style>
  <w:style w:type="paragraph" w:customStyle="1" w:styleId="ad">
    <w:name w:val="本文２"/>
    <w:basedOn w:val="a"/>
    <w:rsid w:val="00AD4BFD"/>
    <w:pPr>
      <w:ind w:firstLineChars="100" w:firstLine="100"/>
    </w:pPr>
    <w:rPr>
      <w:rFonts w:ascii="ＭＳ 明朝"/>
      <w:sz w:val="22"/>
      <w:szCs w:val="22"/>
    </w:rPr>
  </w:style>
  <w:style w:type="character" w:styleId="ae">
    <w:name w:val="Hyperlink"/>
    <w:rsid w:val="00FC60D0"/>
    <w:rPr>
      <w:color w:val="0000FF"/>
      <w:u w:val="single"/>
    </w:rPr>
  </w:style>
  <w:style w:type="paragraph" w:styleId="af">
    <w:name w:val="List Paragraph"/>
    <w:basedOn w:val="a"/>
    <w:uiPriority w:val="34"/>
    <w:qFormat/>
    <w:rsid w:val="00BE4BE6"/>
    <w:pPr>
      <w:widowControl w:val="0"/>
      <w:ind w:leftChars="400" w:left="840"/>
    </w:pPr>
  </w:style>
  <w:style w:type="paragraph" w:styleId="af0">
    <w:name w:val="Revision"/>
    <w:hidden/>
    <w:uiPriority w:val="99"/>
    <w:semiHidden/>
    <w:rsid w:val="00ED4313"/>
    <w:rPr>
      <w:kern w:val="2"/>
      <w:sz w:val="21"/>
      <w:szCs w:val="24"/>
    </w:rPr>
  </w:style>
  <w:style w:type="table" w:styleId="af1">
    <w:name w:val="Table Grid"/>
    <w:basedOn w:val="a1"/>
    <w:uiPriority w:val="59"/>
    <w:rsid w:val="00786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334513"/>
    <w:rPr>
      <w:rFonts w:ascii="Meiryo UI" w:eastAsia="Meiryo UI" w:hAnsi="Meiryo UI" w:hint="eastAsia"/>
      <w:sz w:val="18"/>
      <w:szCs w:val="18"/>
    </w:rPr>
  </w:style>
  <w:style w:type="character" w:customStyle="1" w:styleId="aa">
    <w:name w:val="コメント文字列 (文字)"/>
    <w:basedOn w:val="a0"/>
    <w:link w:val="a9"/>
    <w:semiHidden/>
    <w:rsid w:val="003F6F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7947">
      <w:bodyDiv w:val="1"/>
      <w:marLeft w:val="0"/>
      <w:marRight w:val="0"/>
      <w:marTop w:val="0"/>
      <w:marBottom w:val="0"/>
      <w:divBdr>
        <w:top w:val="none" w:sz="0" w:space="0" w:color="auto"/>
        <w:left w:val="none" w:sz="0" w:space="0" w:color="auto"/>
        <w:bottom w:val="none" w:sz="0" w:space="0" w:color="auto"/>
        <w:right w:val="none" w:sz="0" w:space="0" w:color="auto"/>
      </w:divBdr>
    </w:div>
    <w:div w:id="233509922">
      <w:bodyDiv w:val="1"/>
      <w:marLeft w:val="0"/>
      <w:marRight w:val="0"/>
      <w:marTop w:val="0"/>
      <w:marBottom w:val="0"/>
      <w:divBdr>
        <w:top w:val="none" w:sz="0" w:space="0" w:color="auto"/>
        <w:left w:val="none" w:sz="0" w:space="0" w:color="auto"/>
        <w:bottom w:val="none" w:sz="0" w:space="0" w:color="auto"/>
        <w:right w:val="none" w:sz="0" w:space="0" w:color="auto"/>
      </w:divBdr>
      <w:divsChild>
        <w:div w:id="968897743">
          <w:marLeft w:val="0"/>
          <w:marRight w:val="0"/>
          <w:marTop w:val="0"/>
          <w:marBottom w:val="0"/>
          <w:divBdr>
            <w:top w:val="none" w:sz="0" w:space="0" w:color="auto"/>
            <w:left w:val="none" w:sz="0" w:space="0" w:color="auto"/>
            <w:bottom w:val="none" w:sz="0" w:space="0" w:color="auto"/>
            <w:right w:val="none" w:sz="0" w:space="0" w:color="auto"/>
          </w:divBdr>
        </w:div>
      </w:divsChild>
    </w:div>
    <w:div w:id="20613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51B0-8F58-4A38-A192-1F71CCC1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3057</Words>
  <Characters>198</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共同事業実施協定書</vt:lpstr>
      <vt:lpstr>共同事業実施協定書</vt:lpstr>
    </vt:vector>
  </TitlesOfParts>
  <Company>Hewlett-Packard Company</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共同事業実施協定書</dc:title>
  <dc:subject/>
  <dc:creator>環境省</dc:creator>
  <cp:keywords/>
  <dc:description/>
  <cp:lastModifiedBy>益田 大輔</cp:lastModifiedBy>
  <cp:revision>6</cp:revision>
  <cp:lastPrinted>2024-04-25T08:50:00Z</cp:lastPrinted>
  <dcterms:created xsi:type="dcterms:W3CDTF">2024-05-02T09:42:00Z</dcterms:created>
  <dcterms:modified xsi:type="dcterms:W3CDTF">2024-05-13T12:30:00Z</dcterms:modified>
</cp:coreProperties>
</file>